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ABBCD2" w14:textId="77777777" w:rsidR="00786C8D" w:rsidRPr="00603884" w:rsidRDefault="00102299" w:rsidP="008C4991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7E2CDA6" wp14:editId="10D0CA4C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ABDF52" w14:textId="726A69AA" w:rsidR="00495636" w:rsidRDefault="00FF6486" w:rsidP="008C4991">
      <w:pPr>
        <w:spacing w:line="300" w:lineRule="auto"/>
        <w:rPr>
          <w:rFonts w:ascii="Arial" w:hAnsi="Arial" w:cs="Arial"/>
          <w:b/>
        </w:rPr>
      </w:pPr>
      <w:r w:rsidRPr="00FF6486">
        <w:rPr>
          <w:rFonts w:ascii="Arial" w:hAnsi="Arial" w:cs="Arial"/>
          <w:b/>
        </w:rPr>
        <w:t>Toezegging</w:t>
      </w:r>
      <w:r w:rsidR="00766372">
        <w:rPr>
          <w:rFonts w:ascii="Arial" w:hAnsi="Arial" w:cs="Arial"/>
          <w:b/>
        </w:rPr>
        <w:t xml:space="preserve"> </w:t>
      </w:r>
      <w:r w:rsidR="000E3D89">
        <w:rPr>
          <w:rFonts w:ascii="Arial" w:hAnsi="Arial" w:cs="Arial"/>
          <w:b/>
        </w:rPr>
        <w:t>1697</w:t>
      </w:r>
      <w:r w:rsidR="0060628C">
        <w:rPr>
          <w:rFonts w:ascii="Arial" w:hAnsi="Arial" w:cs="Arial"/>
          <w:b/>
        </w:rPr>
        <w:t xml:space="preserve">: </w:t>
      </w:r>
      <w:r w:rsidR="004B473D">
        <w:rPr>
          <w:rFonts w:ascii="Arial" w:hAnsi="Arial" w:cs="Arial"/>
          <w:b/>
        </w:rPr>
        <w:t>Nota Grondbeleid 2025</w:t>
      </w:r>
      <w:r w:rsidR="000A3290">
        <w:rPr>
          <w:rFonts w:ascii="Arial" w:hAnsi="Arial" w:cs="Arial"/>
          <w:b/>
        </w:rPr>
        <w:t xml:space="preserve"> (</w:t>
      </w:r>
      <w:r w:rsidR="000A3290" w:rsidRPr="000A3290">
        <w:rPr>
          <w:rFonts w:ascii="Arial" w:hAnsi="Arial" w:cs="Arial"/>
          <w:b/>
        </w:rPr>
        <w:t>3496440</w:t>
      </w:r>
      <w:r w:rsidR="000A3290">
        <w:rPr>
          <w:rFonts w:ascii="Arial" w:hAnsi="Arial" w:cs="Arial"/>
          <w:b/>
        </w:rPr>
        <w:t>)</w:t>
      </w:r>
    </w:p>
    <w:p w14:paraId="32B2A712" w14:textId="77777777" w:rsidR="004B473D" w:rsidRPr="00603884" w:rsidRDefault="004B473D" w:rsidP="008C4991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72D26" w:rsidRPr="00603884" w14:paraId="40A779D7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903E01" w14:textId="77777777" w:rsidR="00472D26" w:rsidRPr="00603884" w:rsidRDefault="00472D26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B250FF"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472D26" w:rsidRPr="00603884" w14:paraId="58DB0FBE" w14:textId="77777777" w:rsidTr="0089249E">
        <w:trPr>
          <w:trHeight w:val="84"/>
          <w:tblHeader/>
        </w:trPr>
        <w:tc>
          <w:tcPr>
            <w:tcW w:w="1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9FFE6" w14:textId="6B43D6B0" w:rsidR="009D7929" w:rsidRPr="00603884" w:rsidRDefault="009D7929" w:rsidP="006245D0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00704396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F7C928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AECFB44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C4991" w14:paraId="1BE87D95" w14:textId="77777777" w:rsidTr="00D700EC">
        <w:trPr>
          <w:trHeight w:val="84"/>
          <w:tblHeader/>
        </w:trPr>
        <w:tc>
          <w:tcPr>
            <w:tcW w:w="1578" w:type="dxa"/>
          </w:tcPr>
          <w:p w14:paraId="6DDD89D6" w14:textId="0CC6900C" w:rsidR="0043183E" w:rsidRPr="008C4991" w:rsidRDefault="003756A4" w:rsidP="00C56BBE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11 september 2025</w:t>
            </w:r>
          </w:p>
        </w:tc>
        <w:tc>
          <w:tcPr>
            <w:tcW w:w="12512" w:type="dxa"/>
          </w:tcPr>
          <w:p w14:paraId="68392BE0" w14:textId="77777777" w:rsidR="000A3290" w:rsidRDefault="00FA2689" w:rsidP="00FF6B9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FA2689">
              <w:rPr>
                <w:rFonts w:ascii="Arial" w:hAnsi="Arial" w:cs="Arial"/>
                <w:sz w:val="20"/>
                <w:szCs w:val="20"/>
              </w:rPr>
              <w:t xml:space="preserve">Het college doet de toezegging vertrouwelijk een overzicht te delen van voorbeelden van locaties die vanuit strategisch oogpunt interessant zijn voor verwerving door de gemeente. </w:t>
            </w:r>
          </w:p>
          <w:p w14:paraId="30D5FA1A" w14:textId="776491C5" w:rsidR="006245D0" w:rsidRPr="00FF6B9D" w:rsidRDefault="00FA2689" w:rsidP="00FF6B9D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FA2689">
              <w:rPr>
                <w:rFonts w:ascii="Arial" w:hAnsi="Arial" w:cs="Arial"/>
                <w:sz w:val="20"/>
                <w:szCs w:val="20"/>
              </w:rPr>
              <w:t xml:space="preserve">Het college doet de toezegging de evaluatie van strategische aankopen in het MPG op te nemen. 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43183E" w:rsidRPr="00603884" w14:paraId="5AFDB4B2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1267134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AD1BAF1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603884" w14:paraId="7E7689A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0853" w14:textId="5B6C6FF0" w:rsidR="0043183E" w:rsidRPr="00603884" w:rsidRDefault="009516C0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29-09-25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E3510" w14:textId="36829A25" w:rsidR="00B1395B" w:rsidRPr="00603884" w:rsidRDefault="009516C0" w:rsidP="00F5196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van afdoening is november 2025.</w:t>
            </w:r>
          </w:p>
        </w:tc>
      </w:tr>
      <w:tr w:rsidR="008335A7" w:rsidRPr="00603884" w14:paraId="6BC63171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71F45" w14:textId="70EF4F0A" w:rsidR="008335A7" w:rsidRDefault="008335A7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21-11-25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7A93" w14:textId="66456F6E" w:rsidR="008335A7" w:rsidRDefault="008335A7" w:rsidP="00F51963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Het overzicht is vertrouwelijk met de raad gedeeld. De evaluatie zal opgenomen worden in het MPG en zal in april/mei aan de gemeenteraad worden aangeboden.</w:t>
            </w:r>
          </w:p>
        </w:tc>
      </w:tr>
      <w:tr w:rsidR="0043183E" w:rsidRPr="00603884" w14:paraId="4C708EEF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48B48D3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E757E07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603884" w14:paraId="77AC09D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501A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5B0CA" w14:textId="77777777" w:rsidR="0043183E" w:rsidRPr="00603884" w:rsidRDefault="0043183E" w:rsidP="008C4991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1E01D8B1" w14:textId="77777777" w:rsidR="0048743A" w:rsidRPr="00603884" w:rsidRDefault="0048743A" w:rsidP="008C4991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160B8" w14:textId="77777777" w:rsidR="00850594" w:rsidRDefault="00850594">
      <w:r>
        <w:separator/>
      </w:r>
    </w:p>
  </w:endnote>
  <w:endnote w:type="continuationSeparator" w:id="0">
    <w:p w14:paraId="4074672D" w14:textId="77777777" w:rsidR="00850594" w:rsidRDefault="00850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863FC" w14:textId="77777777" w:rsidR="00850594" w:rsidRDefault="00850594">
      <w:r>
        <w:separator/>
      </w:r>
    </w:p>
  </w:footnote>
  <w:footnote w:type="continuationSeparator" w:id="0">
    <w:p w14:paraId="53A3FCC3" w14:textId="77777777" w:rsidR="00850594" w:rsidRDefault="008505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C9AF7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ECE6261"/>
    <w:multiLevelType w:val="hybridMultilevel"/>
    <w:tmpl w:val="1E82A7DC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28461A"/>
    <w:multiLevelType w:val="hybridMultilevel"/>
    <w:tmpl w:val="312A775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8B2D11"/>
    <w:multiLevelType w:val="hybridMultilevel"/>
    <w:tmpl w:val="373AF58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C6E02A9"/>
    <w:multiLevelType w:val="hybridMultilevel"/>
    <w:tmpl w:val="533C9AE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422676834">
    <w:abstractNumId w:val="20"/>
  </w:num>
  <w:num w:numId="2" w16cid:durableId="43143800">
    <w:abstractNumId w:val="26"/>
  </w:num>
  <w:num w:numId="3" w16cid:durableId="1074930957">
    <w:abstractNumId w:val="17"/>
  </w:num>
  <w:num w:numId="4" w16cid:durableId="1366297669">
    <w:abstractNumId w:val="9"/>
  </w:num>
  <w:num w:numId="5" w16cid:durableId="1743944836">
    <w:abstractNumId w:val="2"/>
  </w:num>
  <w:num w:numId="6" w16cid:durableId="1659385508">
    <w:abstractNumId w:val="3"/>
  </w:num>
  <w:num w:numId="7" w16cid:durableId="2115860649">
    <w:abstractNumId w:val="10"/>
  </w:num>
  <w:num w:numId="8" w16cid:durableId="637227035">
    <w:abstractNumId w:val="27"/>
  </w:num>
  <w:num w:numId="9" w16cid:durableId="490219652">
    <w:abstractNumId w:val="8"/>
  </w:num>
  <w:num w:numId="10" w16cid:durableId="1095173403">
    <w:abstractNumId w:val="6"/>
  </w:num>
  <w:num w:numId="11" w16cid:durableId="102966528">
    <w:abstractNumId w:val="18"/>
  </w:num>
  <w:num w:numId="12" w16cid:durableId="1733389148">
    <w:abstractNumId w:val="15"/>
  </w:num>
  <w:num w:numId="13" w16cid:durableId="2051880409">
    <w:abstractNumId w:val="30"/>
  </w:num>
  <w:num w:numId="14" w16cid:durableId="861286158">
    <w:abstractNumId w:val="16"/>
  </w:num>
  <w:num w:numId="15" w16cid:durableId="1893543558">
    <w:abstractNumId w:val="5"/>
  </w:num>
  <w:num w:numId="16" w16cid:durableId="2088261287">
    <w:abstractNumId w:val="23"/>
  </w:num>
  <w:num w:numId="17" w16cid:durableId="608201496">
    <w:abstractNumId w:val="22"/>
  </w:num>
  <w:num w:numId="18" w16cid:durableId="1979650342">
    <w:abstractNumId w:val="4"/>
  </w:num>
  <w:num w:numId="19" w16cid:durableId="33821760">
    <w:abstractNumId w:val="21"/>
  </w:num>
  <w:num w:numId="20" w16cid:durableId="1523474013">
    <w:abstractNumId w:val="1"/>
  </w:num>
  <w:num w:numId="21" w16cid:durableId="792359690">
    <w:abstractNumId w:val="24"/>
  </w:num>
  <w:num w:numId="22" w16cid:durableId="1398747763">
    <w:abstractNumId w:val="7"/>
  </w:num>
  <w:num w:numId="23" w16cid:durableId="1152258368">
    <w:abstractNumId w:val="14"/>
  </w:num>
  <w:num w:numId="24" w16cid:durableId="2026516468">
    <w:abstractNumId w:val="12"/>
  </w:num>
  <w:num w:numId="25" w16cid:durableId="552040723">
    <w:abstractNumId w:val="29"/>
  </w:num>
  <w:num w:numId="26" w16cid:durableId="52823550">
    <w:abstractNumId w:val="19"/>
  </w:num>
  <w:num w:numId="27" w16cid:durableId="84423710">
    <w:abstractNumId w:val="0"/>
  </w:num>
  <w:num w:numId="28" w16cid:durableId="1515417538">
    <w:abstractNumId w:val="31"/>
  </w:num>
  <w:num w:numId="29" w16cid:durableId="177668702">
    <w:abstractNumId w:val="28"/>
  </w:num>
  <w:num w:numId="30" w16cid:durableId="61097850">
    <w:abstractNumId w:val="25"/>
  </w:num>
  <w:num w:numId="31" w16cid:durableId="161773280">
    <w:abstractNumId w:val="13"/>
  </w:num>
  <w:num w:numId="32" w16cid:durableId="19377092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39EE"/>
    <w:rsid w:val="0005438D"/>
    <w:rsid w:val="0005445C"/>
    <w:rsid w:val="000549EC"/>
    <w:rsid w:val="00055025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290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3D89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5A38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6F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B76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1C50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118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3443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05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816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2E62"/>
    <w:rsid w:val="003735A3"/>
    <w:rsid w:val="00373634"/>
    <w:rsid w:val="003743CB"/>
    <w:rsid w:val="00375306"/>
    <w:rsid w:val="00375361"/>
    <w:rsid w:val="003756A4"/>
    <w:rsid w:val="00375C09"/>
    <w:rsid w:val="00376912"/>
    <w:rsid w:val="00376F77"/>
    <w:rsid w:val="003770FF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4A42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29E8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458F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6AAF"/>
    <w:rsid w:val="003F7D5B"/>
    <w:rsid w:val="003F7E88"/>
    <w:rsid w:val="00400D33"/>
    <w:rsid w:val="00400DDD"/>
    <w:rsid w:val="00400EBB"/>
    <w:rsid w:val="004031B6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5338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636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0651"/>
    <w:rsid w:val="004B1190"/>
    <w:rsid w:val="004B15A5"/>
    <w:rsid w:val="004B1E52"/>
    <w:rsid w:val="004B1EDE"/>
    <w:rsid w:val="004B224E"/>
    <w:rsid w:val="004B330F"/>
    <w:rsid w:val="004B45E0"/>
    <w:rsid w:val="004B473D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4CA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1EC9"/>
    <w:rsid w:val="004E20A3"/>
    <w:rsid w:val="004E298B"/>
    <w:rsid w:val="004E2A1D"/>
    <w:rsid w:val="004E2E1C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33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031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8700F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3B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136"/>
    <w:rsid w:val="006034F8"/>
    <w:rsid w:val="00603548"/>
    <w:rsid w:val="00603595"/>
    <w:rsid w:val="00603884"/>
    <w:rsid w:val="00603AEC"/>
    <w:rsid w:val="00603B77"/>
    <w:rsid w:val="00603CB9"/>
    <w:rsid w:val="00604CBD"/>
    <w:rsid w:val="0060628C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45D0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0FC7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D7CF9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6C3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0618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6B1B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36"/>
    <w:rsid w:val="00765E79"/>
    <w:rsid w:val="00766372"/>
    <w:rsid w:val="00766897"/>
    <w:rsid w:val="007669AA"/>
    <w:rsid w:val="00766E79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4431"/>
    <w:rsid w:val="00795BF4"/>
    <w:rsid w:val="007972E4"/>
    <w:rsid w:val="007A091B"/>
    <w:rsid w:val="007A1441"/>
    <w:rsid w:val="007A147B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3A5"/>
    <w:rsid w:val="007D27FA"/>
    <w:rsid w:val="007D2B3E"/>
    <w:rsid w:val="007D35DC"/>
    <w:rsid w:val="007D37ED"/>
    <w:rsid w:val="007D46E1"/>
    <w:rsid w:val="007D58C8"/>
    <w:rsid w:val="007D6077"/>
    <w:rsid w:val="007D63D9"/>
    <w:rsid w:val="007D74DC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4992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A7D"/>
    <w:rsid w:val="00833464"/>
    <w:rsid w:val="008335A7"/>
    <w:rsid w:val="00833734"/>
    <w:rsid w:val="00833A38"/>
    <w:rsid w:val="00833B9F"/>
    <w:rsid w:val="00834284"/>
    <w:rsid w:val="00834867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594"/>
    <w:rsid w:val="00850E29"/>
    <w:rsid w:val="008519D8"/>
    <w:rsid w:val="00852E72"/>
    <w:rsid w:val="0085329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653A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6DCF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62B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7A9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BF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6C0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9CA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D7929"/>
    <w:rsid w:val="009E02E1"/>
    <w:rsid w:val="009E060B"/>
    <w:rsid w:val="009E0950"/>
    <w:rsid w:val="009E10A0"/>
    <w:rsid w:val="009E258E"/>
    <w:rsid w:val="009E3097"/>
    <w:rsid w:val="009E4C05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1064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160B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3D47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16B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5DD"/>
    <w:rsid w:val="00B11BF0"/>
    <w:rsid w:val="00B11EFE"/>
    <w:rsid w:val="00B12AA1"/>
    <w:rsid w:val="00B1318A"/>
    <w:rsid w:val="00B1351C"/>
    <w:rsid w:val="00B135AD"/>
    <w:rsid w:val="00B1395B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237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669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237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BD6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4D5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1D5F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291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6BBE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8C9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96C74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66B2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4EE2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D2F"/>
    <w:rsid w:val="00DA0EFF"/>
    <w:rsid w:val="00DA1512"/>
    <w:rsid w:val="00DA15A8"/>
    <w:rsid w:val="00DA29A6"/>
    <w:rsid w:val="00DA3757"/>
    <w:rsid w:val="00DA3E6C"/>
    <w:rsid w:val="00DA5162"/>
    <w:rsid w:val="00DA5B95"/>
    <w:rsid w:val="00DA625A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2AE6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D6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4638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963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4A2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689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4FE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4FC"/>
    <w:rsid w:val="00FF56BD"/>
    <w:rsid w:val="00FF5C3F"/>
    <w:rsid w:val="00FF6486"/>
    <w:rsid w:val="00FF6B9D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042A72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34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paragraph" w:styleId="Geenafstand">
    <w:name w:val="No Spacing"/>
    <w:uiPriority w:val="1"/>
    <w:qFormat/>
    <w:rsid w:val="009E02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0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5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B907A-9693-484B-A674-19344B876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102</Words>
  <Characters>650</Characters>
  <Application>Microsoft Office Word</Application>
  <DocSecurity>0</DocSecurity>
  <Lines>30</Lines>
  <Paragraphs>19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62</cp:revision>
  <cp:lastPrinted>2012-11-01T12:48:00Z</cp:lastPrinted>
  <dcterms:created xsi:type="dcterms:W3CDTF">2023-06-23T08:04:00Z</dcterms:created>
  <dcterms:modified xsi:type="dcterms:W3CDTF">2025-11-21T14:47:00Z</dcterms:modified>
</cp:coreProperties>
</file>