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6A8DE" w14:textId="77777777" w:rsidR="00787273" w:rsidRDefault="00F303F6" w:rsidP="00787273">
      <w:pPr>
        <w:spacing w:line="260" w:lineRule="atLeast"/>
        <w:jc w:val="right"/>
        <w:rPr>
          <w:rFonts w:ascii="Lucida Sans Unicode" w:hAnsi="Lucida Sans Unicode" w:cs="Lucida Sans Unicode"/>
          <w:b/>
        </w:rPr>
      </w:pPr>
      <w:r>
        <w:rPr>
          <w:rFonts w:ascii="Georgia" w:hAnsi="Georgia"/>
          <w:noProof/>
          <w:sz w:val="19"/>
          <w:szCs w:val="19"/>
          <w:lang w:eastAsia="nl-NL"/>
        </w:rPr>
        <w:drawing>
          <wp:inline distT="0" distB="0" distL="0" distR="0" wp14:anchorId="6336A919" wp14:editId="6336A91A">
            <wp:extent cx="1651000" cy="400050"/>
            <wp:effectExtent l="0" t="0" r="6350" b="0"/>
            <wp:docPr id="1" name="Afbeelding 1" descr="GK_logo_2kleu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K_logo_2kleur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6A8DF" w14:textId="39602B4C" w:rsidR="00787273" w:rsidRDefault="00787273" w:rsidP="00787273">
      <w:pPr>
        <w:spacing w:line="260" w:lineRule="atLeast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t>Onderwerp voor de raa</w:t>
      </w:r>
      <w:r w:rsidRPr="00C33B92">
        <w:rPr>
          <w:rFonts w:ascii="Lucida Sans Unicode" w:hAnsi="Lucida Sans Unicode" w:cs="Lucida Sans Unicode"/>
          <w:b/>
        </w:rPr>
        <w:t>d</w:t>
      </w:r>
      <w:r w:rsidR="00C33B92" w:rsidRPr="00C33B92">
        <w:rPr>
          <w:rFonts w:ascii="Lucida Sans Unicode" w:hAnsi="Lucida Sans Unicode" w:cs="Lucida Sans Unicode"/>
          <w:b/>
        </w:rPr>
        <w:t xml:space="preserve"> </w:t>
      </w:r>
      <w:r w:rsidR="00C33B92" w:rsidRPr="00C33B92">
        <w:rPr>
          <w:rFonts w:ascii="Georgia" w:hAnsi="Georgia" w:cs="Arial"/>
          <w:b/>
          <w:sz w:val="19"/>
          <w:szCs w:val="19"/>
        </w:rPr>
        <w:t>Actualisatie en evaluatie huisvestingsverordening gemeente Katwijk</w:t>
      </w:r>
      <w:r w:rsidR="00C33B92" w:rsidRPr="00C33B92">
        <w:rPr>
          <w:rFonts w:ascii="Lucida Sans Unicode" w:hAnsi="Lucida Sans Unicode" w:cs="Lucida Sans Unicode"/>
          <w:b/>
        </w:rPr>
        <w:t xml:space="preserve"> </w:t>
      </w:r>
      <w:r w:rsidR="00BD36A9">
        <w:rPr>
          <w:rFonts w:ascii="Lucida Sans Unicode" w:hAnsi="Lucida Sans Unicode" w:cs="Lucida Sans Unicode"/>
          <w:b/>
        </w:rPr>
        <w:fldChar w:fldCharType="begin" w:fldLock="1"/>
      </w:r>
      <w:r w:rsidR="00BD36A9" w:rsidRPr="00BD36A9">
        <w:rPr>
          <w:rFonts w:ascii="Lucida Sans Unicode" w:hAnsi="Lucida Sans Unicode" w:cs="Lucida Sans Unicode"/>
          <w:b/>
        </w:rPr>
        <w:instrText xml:space="preserve"> mitVV VVF1F33E640D358744B13FFCBDE23E8B5D \* MERGEFORMAT </w:instrText>
      </w:r>
      <w:r w:rsidR="00BD36A9">
        <w:rPr>
          <w:rFonts w:ascii="Lucida Sans Unicode" w:hAnsi="Lucida Sans Unicode" w:cs="Lucida Sans Unicode"/>
          <w:b/>
        </w:rPr>
        <w:fldChar w:fldCharType="end"/>
      </w:r>
    </w:p>
    <w:p w14:paraId="6336A8E0" w14:textId="77777777" w:rsidR="00787273" w:rsidRPr="002F6E87" w:rsidRDefault="00787273" w:rsidP="00787273">
      <w:pPr>
        <w:spacing w:line="260" w:lineRule="atLeast"/>
        <w:rPr>
          <w:rFonts w:ascii="Georgia" w:hAnsi="Georgia" w:cs="Lucida Sans Unicode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E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8E1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2F6E87" w14:paraId="6336A8E4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8E3" w14:textId="4493AFE7" w:rsidR="00787273" w:rsidRPr="002F6E87" w:rsidRDefault="00FC5231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Cs/>
                <w:sz w:val="19"/>
                <w:szCs w:val="19"/>
              </w:rPr>
              <w:t>Actualisatie en evaluatie huisvestingsverordening gemeente Katwijk</w: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begin" w:fldLock="1"/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2F6E87" w14:paraId="6336A8E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5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Programma</w:t>
            </w:r>
          </w:p>
        </w:tc>
      </w:tr>
      <w:tr w:rsidR="00787273" w:rsidRPr="002F6E87" w14:paraId="6336A8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7" w14:textId="651F5C0B" w:rsidR="00787273" w:rsidRPr="00974D05" w:rsidRDefault="00FC5231" w:rsidP="00787273">
            <w:pPr>
              <w:spacing w:line="260" w:lineRule="atLeast"/>
              <w:rPr>
                <w:rFonts w:ascii="Georgia" w:hAnsi="Georgia" w:cs="Arial"/>
                <w:color w:val="000000"/>
                <w:sz w:val="19"/>
                <w:szCs w:val="19"/>
              </w:rPr>
            </w:pPr>
            <w:r>
              <w:t>Volkshuisvesting, ruimtelijke ordening en stedelijke ontwikkeling</w:t>
            </w:r>
          </w:p>
        </w:tc>
      </w:tr>
      <w:tr w:rsidR="00787273" w:rsidRPr="002F6E87" w14:paraId="6336A8E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9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</w:t>
            </w:r>
            <w:r w:rsidR="00572202">
              <w:rPr>
                <w:rFonts w:ascii="Georgia" w:hAnsi="Georgia"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2F6E87" w14:paraId="6336A8E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B" w14:textId="65ADD722" w:rsidR="00787273" w:rsidRPr="00DA19C3" w:rsidRDefault="00FC5231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Wethouder Mostert</w:t>
            </w:r>
          </w:p>
        </w:tc>
      </w:tr>
      <w:tr w:rsidR="00787273" w:rsidRPr="002F6E87" w14:paraId="6336A8E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D" w14:textId="77777777" w:rsidR="00787273" w:rsidRPr="00AF656D" w:rsidRDefault="00787273" w:rsidP="0057220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Afdeling</w:t>
            </w:r>
          </w:p>
        </w:tc>
      </w:tr>
      <w:tr w:rsidR="00787273" w:rsidRPr="002F6E87" w14:paraId="6336A8F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F" w14:textId="49FE6FCD" w:rsidR="00787273" w:rsidRPr="00DA19C3" w:rsidRDefault="00FC5231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Beleid Fysieke Leefomgeving</w:t>
            </w:r>
          </w:p>
        </w:tc>
      </w:tr>
      <w:tr w:rsidR="00132431" w:rsidRPr="00AF656D" w14:paraId="6336A8F2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1" w14:textId="77777777" w:rsidR="00132431" w:rsidRPr="00AF656D" w:rsidRDefault="00132431" w:rsidP="0037006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2F6E87" w14:paraId="6336A8F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3" w14:textId="47FEB228" w:rsidR="00132431" w:rsidRDefault="00132431" w:rsidP="005F07B5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Pr="00132431">
              <w:rPr>
                <w:rFonts w:ascii="Georgia" w:hAnsi="Georgia" w:cs="Arial"/>
                <w:sz w:val="19"/>
                <w:szCs w:val="19"/>
              </w:rPr>
              <w:instrText xml:space="preserve"> mitVV VVB41265AF37A84DBCA6C1AE88E8761036 \* MERGEFORMAT </w:instrText>
            </w:r>
            <w:r>
              <w:rPr>
                <w:rFonts w:ascii="Georgia" w:hAnsi="Georgia" w:cs="Arial"/>
                <w:sz w:val="19"/>
                <w:szCs w:val="19"/>
              </w:rPr>
              <w:fldChar w:fldCharType="end"/>
            </w:r>
            <w:r w:rsidR="008E603D">
              <w:rPr>
                <w:rFonts w:ascii="Georgia" w:hAnsi="Georgia" w:cs="Arial"/>
                <w:sz w:val="19"/>
                <w:szCs w:val="19"/>
              </w:rPr>
              <w:t xml:space="preserve"> </w:t>
            </w:r>
            <w:r w:rsidR="00FC5231">
              <w:rPr>
                <w:rFonts w:ascii="Georgia" w:hAnsi="Georgia" w:cs="Arial"/>
                <w:sz w:val="19"/>
                <w:szCs w:val="19"/>
              </w:rPr>
              <w:t>Mariëlle van der Plas</w:t>
            </w:r>
          </w:p>
        </w:tc>
      </w:tr>
      <w:tr w:rsidR="00787273" w:rsidRPr="002F6E87" w14:paraId="6336A8F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5" w14:textId="77777777" w:rsidR="00787273" w:rsidRPr="00885A4F" w:rsidRDefault="00787273" w:rsidP="00132431">
            <w:pPr>
              <w:spacing w:line="260" w:lineRule="atLeast"/>
              <w:rPr>
                <w:rFonts w:ascii="Georgia" w:hAnsi="Georgia"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</w:t>
            </w:r>
            <w:r w:rsidR="00572202">
              <w:rPr>
                <w:rFonts w:ascii="Georgia" w:hAnsi="Georgia"/>
                <w:b/>
                <w:sz w:val="19"/>
                <w:szCs w:val="19"/>
              </w:rPr>
              <w:t xml:space="preserve">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</w:t>
            </w:r>
            <w:r w:rsidR="00740B4F">
              <w:rPr>
                <w:rFonts w:ascii="Georgia" w:hAnsi="Georgia"/>
                <w:b/>
                <w:sz w:val="19"/>
                <w:szCs w:val="19"/>
              </w:rPr>
              <w:t>raad</w:t>
            </w:r>
          </w:p>
        </w:tc>
      </w:tr>
      <w:tr w:rsidR="00787273" w:rsidRPr="002F6E87" w14:paraId="6336A8F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7" w14:textId="4419C0E0" w:rsidR="00787273" w:rsidRPr="00DA19C3" w:rsidRDefault="00E8195D" w:rsidP="008E603D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juli 2025</w:t>
            </w:r>
          </w:p>
        </w:tc>
      </w:tr>
      <w:tr w:rsidR="00787273" w:rsidRPr="002F6E87" w14:paraId="6336A8F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9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Dossier</w:t>
            </w:r>
          </w:p>
        </w:tc>
      </w:tr>
      <w:tr w:rsidR="00787273" w:rsidRPr="002F6E87" w14:paraId="6336A8F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B" w14:textId="6E1ADD54" w:rsidR="00787273" w:rsidRPr="00DA19C3" w:rsidRDefault="00FC5231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Actualisatie / evaluatie huisvestingsverordening</w:t>
            </w:r>
            <w:r w:rsidR="00572202"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="00572202" w:rsidRPr="00572202">
              <w:rPr>
                <w:rFonts w:ascii="Georgia" w:hAnsi="Georgia" w:cs="Arial"/>
                <w:sz w:val="19"/>
                <w:szCs w:val="19"/>
              </w:rPr>
              <w:instrText xml:space="preserve"> mitVV VVF3EBDF5113B01E42AE9A434679B6B6D2 \* MERGEFORMAT </w:instrText>
            </w:r>
            <w:r w:rsidR="00572202">
              <w:rPr>
                <w:rFonts w:ascii="Georgia" w:hAnsi="Georgia" w:cs="Arial"/>
                <w:sz w:val="19"/>
                <w:szCs w:val="19"/>
              </w:rPr>
              <w:fldChar w:fldCharType="end"/>
            </w:r>
          </w:p>
        </w:tc>
      </w:tr>
    </w:tbl>
    <w:p w14:paraId="6336A8FD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FF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E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2F6E87" w14:paraId="6336A90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0" w14:textId="10FA0F8E" w:rsidR="00787273" w:rsidRPr="00DA19C3" w:rsidRDefault="00E8195D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14-07-25</w:t>
            </w:r>
          </w:p>
        </w:tc>
      </w:tr>
      <w:tr w:rsidR="00787273" w:rsidRPr="002F6E87" w14:paraId="6336A903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02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2F6E87" w14:paraId="6336A905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04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787273" w:rsidRPr="002F6E87" w14:paraId="6336A90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6" w14:textId="77777777" w:rsidR="00787273" w:rsidRPr="00AF656D" w:rsidRDefault="00787273" w:rsidP="0013243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2F6E87" w14:paraId="6336A90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8" w14:textId="5DEE8C00" w:rsidR="00787273" w:rsidRPr="00DA19C3" w:rsidRDefault="00E8195D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Na het zomerreces</w:t>
            </w:r>
          </w:p>
        </w:tc>
      </w:tr>
      <w:tr w:rsidR="00787273" w:rsidRPr="002F6E87" w14:paraId="6336A90B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A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2F6E87" w14:paraId="6336A90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C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6336A90E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616F08" w:rsidRPr="002F6E87" w14:paraId="084B41D8" w14:textId="77777777" w:rsidTr="006111A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F883AF9" w14:textId="77777777" w:rsidR="00616F08" w:rsidRPr="00AF656D" w:rsidRDefault="00616F08" w:rsidP="006111A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616F08" w:rsidRPr="002F6E87" w14:paraId="3D799C75" w14:textId="77777777" w:rsidTr="006111A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9B7B6" w14:textId="2DAB954A" w:rsidR="00616F08" w:rsidRPr="00DA19C3" w:rsidRDefault="00616F08" w:rsidP="006111A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09-09-25</w:t>
            </w:r>
          </w:p>
        </w:tc>
      </w:tr>
      <w:tr w:rsidR="00616F08" w:rsidRPr="002F6E87" w14:paraId="65015E0C" w14:textId="77777777" w:rsidTr="006111A7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D73F816" w14:textId="77777777" w:rsidR="00616F08" w:rsidRPr="002F6E87" w:rsidRDefault="00616F08" w:rsidP="006111A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616F08" w:rsidRPr="002F6E87" w14:paraId="13A816F9" w14:textId="77777777" w:rsidTr="006111A7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0081EE85" w14:textId="77777777" w:rsidR="00616F08" w:rsidRPr="002F6E87" w:rsidRDefault="00616F08" w:rsidP="006111A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616F08" w:rsidRPr="002F6E87" w14:paraId="58CE98F7" w14:textId="77777777" w:rsidTr="006111A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285F9D8" w14:textId="77777777" w:rsidR="00616F08" w:rsidRPr="00AF656D" w:rsidRDefault="00616F08" w:rsidP="006111A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616F08" w:rsidRPr="002F6E87" w14:paraId="0B51A5A1" w14:textId="77777777" w:rsidTr="006111A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147D" w14:textId="553D7098" w:rsidR="00616F08" w:rsidRPr="00DA19C3" w:rsidRDefault="00616F08" w:rsidP="006111A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De planning is om deze in oktober aan de raad aan te bieden.</w:t>
            </w:r>
          </w:p>
        </w:tc>
      </w:tr>
      <w:tr w:rsidR="00616F08" w:rsidRPr="002F6E87" w14:paraId="31B96175" w14:textId="77777777" w:rsidTr="006111A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4BB707" w14:textId="77777777" w:rsidR="00616F08" w:rsidRPr="00AF656D" w:rsidRDefault="00616F08" w:rsidP="006111A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616F08" w:rsidRPr="002F6E87" w14:paraId="3DABC6B6" w14:textId="77777777" w:rsidTr="006111A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9E25" w14:textId="77777777" w:rsidR="00616F08" w:rsidRPr="00DA19C3" w:rsidRDefault="00616F08" w:rsidP="006111A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099D1A4F" w14:textId="77777777" w:rsidR="00616F08" w:rsidRDefault="00616F08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A8289C" w:rsidRPr="002F6E87" w14:paraId="5BA57461" w14:textId="77777777" w:rsidTr="00391DB1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FBF9A9" w14:textId="77777777" w:rsidR="00A8289C" w:rsidRPr="00AF656D" w:rsidRDefault="00A8289C" w:rsidP="00391DB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A8289C" w:rsidRPr="002F6E87" w14:paraId="2BCF5103" w14:textId="77777777" w:rsidTr="00391DB1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841D" w14:textId="580E5BD9" w:rsidR="00A8289C" w:rsidRPr="00DA19C3" w:rsidRDefault="00A8289C" w:rsidP="00391DB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14-10-25</w:t>
            </w:r>
          </w:p>
        </w:tc>
      </w:tr>
      <w:tr w:rsidR="00A8289C" w:rsidRPr="002F6E87" w14:paraId="46EFEA09" w14:textId="77777777" w:rsidTr="00391DB1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B6398F6" w14:textId="77777777" w:rsidR="00A8289C" w:rsidRPr="002F6E87" w:rsidRDefault="00A8289C" w:rsidP="00391DB1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A8289C" w:rsidRPr="002F6E87" w14:paraId="7461F407" w14:textId="77777777" w:rsidTr="00391DB1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7CF23ED9" w14:textId="77777777" w:rsidR="00A8289C" w:rsidRPr="002F6E87" w:rsidRDefault="00A8289C" w:rsidP="00391DB1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A8289C" w:rsidRPr="002F6E87" w14:paraId="433ADF95" w14:textId="77777777" w:rsidTr="00391DB1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CDBB1A4" w14:textId="77777777" w:rsidR="00A8289C" w:rsidRPr="00AF656D" w:rsidRDefault="00A8289C" w:rsidP="00391DB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A8289C" w:rsidRPr="002F6E87" w14:paraId="4FD6F386" w14:textId="77777777" w:rsidTr="00391DB1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2C79" w14:textId="25C26681" w:rsidR="00A8289C" w:rsidRPr="00DA19C3" w:rsidRDefault="00A8289C" w:rsidP="00A8289C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B</w:t>
            </w:r>
            <w:r w:rsidRPr="00A8289C">
              <w:rPr>
                <w:rFonts w:ascii="Georgia" w:hAnsi="Georgia" w:cs="Arial"/>
                <w:sz w:val="19"/>
                <w:szCs w:val="19"/>
              </w:rPr>
              <w:t xml:space="preserve">ij de actualisatie van de huisvestingsverordening gemeente Katwijk </w:t>
            </w:r>
            <w:r>
              <w:rPr>
                <w:rFonts w:ascii="Georgia" w:hAnsi="Georgia" w:cs="Arial"/>
                <w:sz w:val="19"/>
                <w:szCs w:val="19"/>
              </w:rPr>
              <w:t xml:space="preserve">wordt </w:t>
            </w:r>
            <w:r w:rsidRPr="00A8289C">
              <w:rPr>
                <w:rFonts w:ascii="Georgia" w:hAnsi="Georgia" w:cs="Arial"/>
                <w:sz w:val="19"/>
                <w:szCs w:val="19"/>
              </w:rPr>
              <w:t>ook de lokale toewijzing voor betaalbare koopwoningen mee</w:t>
            </w:r>
            <w:r>
              <w:rPr>
                <w:rFonts w:ascii="Georgia" w:hAnsi="Georgia" w:cs="Arial"/>
                <w:sz w:val="19"/>
                <w:szCs w:val="19"/>
              </w:rPr>
              <w:t>genomen</w:t>
            </w:r>
            <w:r w:rsidRPr="00A8289C">
              <w:rPr>
                <w:rFonts w:ascii="Georgia" w:hAnsi="Georgia" w:cs="Arial"/>
                <w:sz w:val="19"/>
                <w:szCs w:val="19"/>
              </w:rPr>
              <w:t xml:space="preserve"> zodat  de mogelijkheden die de wet biedt hierin meegenomen worden. Dit vraagt een extra onderzoek voor de onderbouwing (is inmiddels gestart) en betekent wel dat de planning opschuift naar</w:t>
            </w:r>
            <w:r>
              <w:rPr>
                <w:rFonts w:ascii="Georgia" w:hAnsi="Georgia" w:cs="Arial"/>
                <w:sz w:val="19"/>
                <w:szCs w:val="19"/>
              </w:rPr>
              <w:t xml:space="preserve"> einde eerste kwartaal 2026.</w:t>
            </w:r>
          </w:p>
        </w:tc>
      </w:tr>
      <w:tr w:rsidR="00A8289C" w:rsidRPr="002F6E87" w14:paraId="0A152448" w14:textId="77777777" w:rsidTr="00391DB1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4494628" w14:textId="77777777" w:rsidR="00A8289C" w:rsidRPr="00AF656D" w:rsidRDefault="00A8289C" w:rsidP="00391DB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A8289C" w:rsidRPr="002F6E87" w14:paraId="5237BC36" w14:textId="77777777" w:rsidTr="00391DB1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9706" w14:textId="77777777" w:rsidR="00A8289C" w:rsidRPr="00DA19C3" w:rsidRDefault="00A8289C" w:rsidP="00391DB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0849C1E6" w14:textId="77777777" w:rsidR="00616F08" w:rsidRDefault="00616F08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90681F" w:rsidRPr="002F6E87" w14:paraId="1D49E43E" w14:textId="77777777" w:rsidTr="009C6B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A5295CF" w14:textId="77777777" w:rsidR="0090681F" w:rsidRPr="00AF656D" w:rsidRDefault="0090681F" w:rsidP="009C6B6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90681F" w:rsidRPr="002F6E87" w14:paraId="6060814A" w14:textId="77777777" w:rsidTr="009C6B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E149" w14:textId="78A963B4" w:rsidR="0090681F" w:rsidRPr="00DA19C3" w:rsidRDefault="0090681F" w:rsidP="009C6B6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18-03-26</w:t>
            </w:r>
          </w:p>
        </w:tc>
      </w:tr>
      <w:tr w:rsidR="0090681F" w:rsidRPr="002F6E87" w14:paraId="2AEA3EF7" w14:textId="77777777" w:rsidTr="009C6B67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14CD091" w14:textId="77777777" w:rsidR="0090681F" w:rsidRPr="002F6E87" w:rsidRDefault="0090681F" w:rsidP="009C6B6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90681F" w:rsidRPr="002F6E87" w14:paraId="4634AFEB" w14:textId="77777777" w:rsidTr="009C6B67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777E5FF8" w14:textId="77777777" w:rsidR="0090681F" w:rsidRPr="002F6E87" w:rsidRDefault="0090681F" w:rsidP="009C6B6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90681F" w:rsidRPr="002F6E87" w14:paraId="347BF376" w14:textId="77777777" w:rsidTr="009C6B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E4DA9E7" w14:textId="77777777" w:rsidR="0090681F" w:rsidRPr="00AF656D" w:rsidRDefault="0090681F" w:rsidP="009C6B6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90681F" w:rsidRPr="002F6E87" w14:paraId="012B2FD0" w14:textId="77777777" w:rsidTr="009C6B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7C91E" w14:textId="06026D1D" w:rsidR="0090681F" w:rsidRPr="00DA19C3" w:rsidRDefault="0090681F" w:rsidP="009C6B6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 xml:space="preserve">De planning is om deze in </w:t>
            </w:r>
            <w:r>
              <w:rPr>
                <w:rFonts w:ascii="Georgia" w:hAnsi="Georgia" w:cs="Arial"/>
                <w:sz w:val="19"/>
                <w:szCs w:val="19"/>
              </w:rPr>
              <w:t>april</w:t>
            </w:r>
            <w:r>
              <w:rPr>
                <w:rFonts w:ascii="Georgia" w:hAnsi="Georgia" w:cs="Arial"/>
                <w:sz w:val="19"/>
                <w:szCs w:val="19"/>
              </w:rPr>
              <w:t xml:space="preserve"> aan de raad aan te bieden.</w:t>
            </w:r>
            <w:r>
              <w:rPr>
                <w:rFonts w:ascii="Georgia" w:hAnsi="Georgia" w:cs="Arial"/>
                <w:sz w:val="19"/>
                <w:szCs w:val="19"/>
              </w:rPr>
              <w:t xml:space="preserve"> </w:t>
            </w:r>
            <w:r w:rsidRPr="0090681F">
              <w:rPr>
                <w:rFonts w:ascii="Georgia" w:hAnsi="Georgia" w:cs="Arial"/>
                <w:sz w:val="19"/>
                <w:szCs w:val="19"/>
              </w:rPr>
              <w:t>Het onderzoek kostte meer tijd en dat betekent een kleine vertraging in de planning.</w:t>
            </w:r>
          </w:p>
        </w:tc>
      </w:tr>
      <w:tr w:rsidR="0090681F" w:rsidRPr="002F6E87" w14:paraId="577D204B" w14:textId="77777777" w:rsidTr="009C6B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0D5DC9B" w14:textId="77777777" w:rsidR="0090681F" w:rsidRPr="00AF656D" w:rsidRDefault="0090681F" w:rsidP="009C6B6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90681F" w:rsidRPr="002F6E87" w14:paraId="7829D7E3" w14:textId="77777777" w:rsidTr="009C6B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B788" w14:textId="77777777" w:rsidR="0090681F" w:rsidRPr="00DA19C3" w:rsidRDefault="0090681F" w:rsidP="009C6B6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007B586D" w14:textId="77777777" w:rsidR="00A8289C" w:rsidRDefault="00A8289C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3C005BF1" w14:textId="77777777" w:rsidR="00A8289C" w:rsidRDefault="00A8289C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03179240" w14:textId="77777777" w:rsidR="00A8289C" w:rsidRDefault="00A8289C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71A1996F" w14:textId="77777777" w:rsidR="00616F08" w:rsidRDefault="00616F08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91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F" w14:textId="77777777" w:rsidR="00787273" w:rsidRPr="004B186B" w:rsidRDefault="00132431" w:rsidP="0013243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lastRenderedPageBreak/>
              <w:t>Datum afdoening waarop B&amp;W de nota aanbiedt aan de gemeenteraad (de vrijdag na het B&amp;W besluit)</w:t>
            </w:r>
          </w:p>
        </w:tc>
      </w:tr>
      <w:tr w:rsidR="00787273" w:rsidRPr="002F6E87" w14:paraId="6336A91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11" w14:textId="001BC323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14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13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2F6E87" w14:paraId="6336A916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15" w14:textId="77777777" w:rsidR="00787273" w:rsidRPr="00A51B00" w:rsidRDefault="00787273" w:rsidP="00787273">
            <w:pPr>
              <w:spacing w:line="260" w:lineRule="atLeast"/>
              <w:rPr>
                <w:rFonts w:ascii="Georgia" w:hAnsi="Georgia" w:cs="Arial"/>
                <w:bCs/>
                <w:sz w:val="19"/>
                <w:szCs w:val="19"/>
              </w:rPr>
            </w:pPr>
          </w:p>
        </w:tc>
      </w:tr>
    </w:tbl>
    <w:p w14:paraId="6336A917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6336A918" w14:textId="77777777" w:rsidR="00787273" w:rsidRDefault="00787273"/>
    <w:sectPr w:rsidR="00787273" w:rsidSect="004E04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DE978" w14:textId="77777777" w:rsidR="008E2E08" w:rsidRDefault="008E2E08">
      <w:r>
        <w:separator/>
      </w:r>
    </w:p>
  </w:endnote>
  <w:endnote w:type="continuationSeparator" w:id="0">
    <w:p w14:paraId="2420F4AB" w14:textId="77777777" w:rsidR="008E2E08" w:rsidRDefault="008E2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1" w14:textId="77777777" w:rsidR="008E603D" w:rsidRDefault="008E603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2" w14:textId="77777777" w:rsidR="008E603D" w:rsidRDefault="008E603D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4" w14:textId="77777777" w:rsidR="008E603D" w:rsidRDefault="008E603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F85CB" w14:textId="77777777" w:rsidR="008E2E08" w:rsidRDefault="008E2E08">
      <w:r>
        <w:separator/>
      </w:r>
    </w:p>
  </w:footnote>
  <w:footnote w:type="continuationSeparator" w:id="0">
    <w:p w14:paraId="250B9653" w14:textId="77777777" w:rsidR="008E2E08" w:rsidRDefault="008E2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1F" w14:textId="77777777" w:rsidR="008E603D" w:rsidRDefault="008E603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0" w14:textId="77777777" w:rsidR="00787273" w:rsidRDefault="00787273">
    <w:pPr>
      <w:pStyle w:val="Koptekst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3" w14:textId="77777777" w:rsidR="008E603D" w:rsidRDefault="008E603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mitFileNames" w:val="ThisDocument|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Zorg, welzijn, werk en inkomen&lt;/Programma&gt;_x000d__x000a_&lt;Portefeuillehouder id=&quot;VV4B2A404038CCC44CA7EFBB768F17E476&quot; prop=&quot;&quot; def=&quot;&quot; dst=&quot;0&quot; changed=&quot;true&quot; &gt;Mostert&lt;/Portefeuillehouder&gt;_x000d__x000a_&lt;Afdeling id=&quot;VV17CA0F2701D1A3428779EE1F1EC1060F&quot; prop=&quot;&quot; def=&quot;&quot; dst=&quot;0&quot; changed=&quot;true&quot; &gt;Samenleving&lt;/Afdeling&gt;_x000d__x000a_&lt;Contactpersoon id=&quot;VVB41265AF37A84DBCA6C1AE88E8761036&quot; prop=&quot;&quot; def=&quot;&quot; dst=&quot;0&quot; changed=&quot;false&quot; &gt;&lt;/Contactpersoon&gt;_x000d__x000a_&lt;Dossier id=&quot;VVF3EBDF5113B01E42AE9A434679B6B6D2&quot; prop=&quot;&quot; def=&quot;&quot; dst=&quot;0&quot; changed=&quot;false&quot; &gt;&lt;/Dossier&gt;_x000d__x000a_&lt;/MITOUTPUT&gt;"/>
    <w:docVar w:name="tblDef" w:val="&lt;?xml version=&quot;1.0&quot; encoding=&quot;utf-16&quot;?&gt;_x000d__x000a_&lt;ArrayOfQuestionGroup xmlns:xsi=&quot;http://www.w3.org/2001/XMLSchema-instance&quot; xmlns:xsd=&quot;http://www.w3.org/2001/XMLSchema&quot;&gt;_x000d__x000a_  &lt;QuestionGroup&gt;_x000d__x000a_    &lt;GroupID&gt;GR4E7A875BA7D50A4CAF116DCAEB97453B&lt;/GroupID&gt;_x000d__x000a_    &lt;GroupName&gt;LTA Raad&lt;/GroupName&gt;_x000d__x000a_    &lt;GroupDescription /&gt;_x000d__x000a_    &lt;GroupIndex&gt;1&lt;/GroupIndex&gt;_x000d__x000a_    &lt;GroupFields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Korte Omschrijving&lt;/FieldPrompt&gt;_x000d__x000a_        &lt;FieldIndex&gt;0&lt;/FieldIndex&gt;_x000d__x000a_        &lt;FieldDescription&gt;Geef hier een korte omschrijving van het onderwerp voor de Raad.&lt;/FieldDescription&gt;_x000d__x000a_        &lt;FieldName&gt;Korte_Omschrijving&lt;/FieldName&gt;_x000d__x000a_        &lt;FieldID&gt;VVF1F33E640D358744B13FFCBDE23E8B5D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Omschrijving&lt;/FieldPrompt&gt;_x000d__x000a_        &lt;FieldIndex&gt;1&lt;/FieldIndex&gt;_x000d__x000a_        &lt;FieldDescription&gt;Geef hier de omschrijving in een aantal regels.&lt;/FieldDescription&gt;_x000d__x000a_        &lt;FieldName&gt;Omschrijving&lt;/FieldName&gt;_x000d__x000a_        &lt;FieldID&gt;VVBEA983F8BE3DDB4EABAC86893232F74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Wonen en Ruimte&lt;/ValueExValue&gt;_x000d__x000a_            &lt;ValueName&gt;Wonen en Ruimte&lt;/ValueName&gt;_x000d__x000a_            &lt;ValueParentID&gt;VVECA305F982ADB7478B15696A8C1EBE98&lt;/ValueParentID&gt;_x000d__x000a_            &lt;ValueID&gt;E4323239E8A2F74685AC16E1E146274E~0&lt;/ValueID&gt;_x000d__x000a_          &lt;/QuestionValue&gt;_x000d__x000a_          &lt;QuestionValue&gt;_x000d__x000a_            &lt;FollowUpFields /&gt;_x000d__x000a_            &lt;ValueIndex&gt;2&lt;/ValueIndex&gt;_x000d__x000a_            &lt;ValueExValue&gt;Economie en toerisme&lt;/ValueExValue&gt;_x000d__x000a_            &lt;ValueName&gt;Economie en toerisme&lt;/ValueName&gt;_x000d__x000a_            &lt;ValueParentID&gt;VVECA305F982ADB7478B15696A8C1EBE98&lt;/ValueParentID&gt;_x000d__x000a_            &lt;ValueID&gt;B913E09D26204349AB78F8F10D30E0C0~0&lt;/ValueID&gt;_x000d__x000a_          &lt;/QuestionValue&gt;_x000d__x000a_          &lt;QuestionValue&gt;_x000d__x000a_            &lt;FollowUpFields /&gt;_x000d__x000a_            &lt;ValueIndex&gt;3&lt;/ValueIndex&gt;_x000d__x000a_            &lt;ValueExValue&gt;Cultuur, recreatie en sport&lt;/ValueExValue&gt;_x000d__x000a_            &lt;ValueName&gt;Cultuur, recreatie en sport&lt;/ValueName&gt;_x000d__x000a_            &lt;ValueParentID&gt;VVECA305F982ADB7478B15696A8C1EBE98&lt;/ValueParentID&gt;_x000d__x000a_            &lt;ValueID&gt;A3A06E5A7116D04D99E969000403FCAD~0&lt;/ValueID&gt;_x000d__x000a_          &lt;/QuestionValue&gt;_x000d__x000a_          &lt;QuestionValue&gt;_x000d__x000a_            &lt;FollowUpFields /&gt;_x000d__x000a_            &lt;ValueIndex&gt;4&lt;/ValueIndex&gt;_x000d__x000a_            &lt;ValueExValue&gt;Zorg, welzijn, werk en inkomen&lt;/ValueExValue&gt;_x000d__x000a_            &lt;ValueName&gt;Zorg, welzijn, werk en inkomen&lt;/ValueName&gt;_x000d__x000a_            &lt;ValueParentID&gt;VVECA305F982ADB7478B15696A8C1EBE98&lt;/ValueParentID&gt;_x000d__x000a_            &lt;ValueID&gt;D17A0292382C3645A812CDAC9A295D4F~0&lt;/ValueID&gt;_x000d__x000a_          &lt;/QuestionValue&gt;_x000d__x000a_          &lt;QuestionValue&gt;_x000d__x000a_            &lt;FollowUpFields /&gt;_x000d__x000a_            &lt;ValueIndex&gt;5&lt;/ValueIndex&gt;_x000d__x000a_            &lt;ValueExValue&gt;Onderwijs en educatie&lt;/ValueExValue&gt;_x000d__x000a_            &lt;ValueName&gt;Onderwijs en educatie&lt;/ValueName&gt;_x000d__x000a_            &lt;ValueParentID&gt;VVECA305F982ADB7478B15696A8C1EBE98&lt;/ValueParentID&gt;_x000d__x000a_            &lt;ValueID&gt;0797D396F9CBB340B0E1411D8E992779~0&lt;/ValueID&gt;_x000d__x000a_          &lt;/QuestionValue&gt;_x000d__x000a_          &lt;QuestionValue&gt;_x000d__x000a_            &lt;FollowUpFields /&gt;_x000d__x000a_            &lt;ValueIndex&gt;6&lt;/ValueIndex&gt;_x000d__x000a_            &lt;ValueExValue&gt;Wegen, verkeer en vervoer&lt;/ValueExValue&gt;_x000d__x000a_            &lt;ValueName&gt;Wegen, verkeer en vervoer&lt;/ValueName&gt;_x000d__x000a_            &lt;ValueParentID&gt;VVECA305F982ADB7478B15696A8C1EBE98&lt;/ValueParentID&gt;_x000d__x000a_            &lt;ValueID&gt;82A9D18D31CD1D428AFD7140F57373FC~0&lt;/ValueID&gt;_x000d__x000a_          &lt;/QuestionValue&gt;_x000d__x000a_          &lt;QuestionValue&gt;_x000d__x000a_            &lt;FollowUpFields /&gt;_x000d__x000a_            &lt;ValueIndex&gt;7&lt;/ValueIndex&gt;_x000d__x000a_            &lt;ValueExValue&gt;Groen, water en milieu&lt;/ValueExValue&gt;_x000d__x000a_            &lt;ValueName&gt;Groen, water en milieu&lt;/ValueName&gt;_x000d__x000a_            &lt;ValueParentID&gt;VVECA305F982ADB7478B15696A8C1EBE98&lt;/ValueParentID&gt;_x000d__x000a_            &lt;ValueID&gt;9666179132ADC34A973A74E046C99883~0&lt;/ValueID&gt;_x000d__x000a_          &lt;/QuestionValue&gt;_x000d__x000a_          &lt;QuestionValue&gt;_x000d__x000a_            &lt;FollowUpFields /&gt;_x000d__x000a_            &lt;ValueIndex&gt;8&lt;/ValueIndex&gt;_x000d__x000a_            &lt;ValueExValue&gt;Veiligheid&lt;/ValueExValue&gt;_x000d__x000a_            &lt;ValueName&gt;Veiligheid&lt;/ValueName&gt;_x000d__x000a_            &lt;ValueParentID&gt;VVECA305F982ADB7478B15696A8C1EBE98&lt;/ValueParentID&gt;_x000d__x000a_            &lt;ValueID&gt;B67510204F439D48A50B63BC686A2F53~0&lt;/ValueID&gt;_x000d__x000a_          &lt;/QuestionValue&gt;_x000d__x000a_          &lt;QuestionValue&gt;_x000d__x000a_            &lt;FollowUpFields /&gt;_x000d__x000a_            &lt;ValueIndex&gt;9&lt;/ValueIndex&gt;_x000d__x000a_            &lt;ValueExValue&gt;Burger en Bestuur&lt;/ValueExValue&gt;_x000d__x000a_            &lt;ValueName&gt;Burger en Bestuur&lt;/ValueName&gt;_x000d__x000a_            &lt;ValueParentID&gt;VVECA305F982ADB7478B15696A8C1EBE98&lt;/ValueParentID&gt;_x000d__x000a_            &lt;ValueID&gt;B14F669585CE384AB55D7A226E5A5D40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rogramma&lt;/FieldPrompt&gt;_x000d__x000a_        &lt;FieldIndex&gt;2&lt;/FieldIndex&gt;_x000d__x000a_        &lt;FieldDescription&gt;Selecteer het programma waaronder dit onderwerp valt.&lt;/FieldDescription&gt;_x000d__x000a_        &lt;FieldName&gt;Programma&lt;/FieldName&gt;_x000d__x000a_        &lt;FieldID&gt;VVECA305F982ADB7478B15696A8C1EBE98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ValueIndex&gt;0&lt;/ValueIndex&gt;_x000d__x000a_            &lt;ValueExValue&gt;Wienen&lt;/ValueExValue&gt;_x000d__x000a_            &lt;ValueName&gt;Wienen&lt;/ValueName&gt;_x000d__x000a_            &lt;ValueParentID&gt;VVDB1040813BE34EACB7B04039F10C6D7F&lt;/ValueParentID&gt;_x000d__x000a_            &lt;ValueID&gt;B39405BE3A047E46B785C976870C6048~0&lt;/ValueID&gt;_x000d__x000a_          &lt;/QuestionValue&gt;_x000d__x000a_          &lt;QuestionValue&gt;_x000d__x000a_            &lt;ValueIndex&gt;1&lt;/ValueIndex&gt;_x000d__x000a_            &lt;ValueExValue&gt;Mostert&lt;/ValueExValue&gt;_x000d__x000a_            &lt;ValueName&gt;Mostert&lt;/ValueName&gt;_x000d__x000a_            &lt;ValueParentID&gt;VVDB1040813BE34EACB7B04039F10C6D7F&lt;/ValueParentID&gt;_x000d__x000a_            &lt;ValueID&gt;B9895D467767074A9DA133A2E840656C~0&lt;/ValueID&gt;_x000d__x000a_          &lt;/QuestionValue&gt;_x000d__x000a_          &lt;QuestionValue&gt;_x000d__x000a_            &lt;ValueIndex&gt;2&lt;/ValueIndex&gt;_x000d__x000a_            &lt;ValueExValue&gt;Van Duijn&lt;/ValueExValue&gt;_x000d__x000a_            &lt;ValueName&gt;Van Duijn&lt;/ValueName&gt;_x000d__x000a_            &lt;ValueParentID&gt;VVDB1040813BE34EACB7B04039F10C6D7F&lt;/ValueParentID&gt;_x000d__x000a_            &lt;ValueID&gt;8D06B3A180A2724DBF4D0D557ACB4052~0&lt;/ValueID&gt;_x000d__x000a_          &lt;/QuestionValue&gt;_x000d__x000a_          &lt;QuestionValue&gt;_x000d__x000a_            &lt;ValueIndex&gt;3&lt;/ValueIndex&gt;_x000d__x000a_            &lt;ValueExValue&gt;Knape&lt;/ValueExValue&gt;_x000d__x000a_            &lt;ValueName&gt;Knape&lt;/ValueName&gt;_x000d__x000a_            &lt;ValueParentID&gt;VVDB1040813BE34EACB7B04039F10C6D7F&lt;/ValueParentID&gt;_x000d__x000a_            &lt;ValueID&gt;8F8000CB8CDBEF419EF0B7395A71653C~0&lt;/ValueID&gt;_x000d__x000a_          &lt;/QuestionValue&gt;_x000d__x000a_          &lt;QuestionValue&gt;_x000d__x000a_            &lt;ValueIndex&gt;4&lt;/ValueIndex&gt;_x000d__x000a_            &lt;ValueExValue&gt;Van der Bent&lt;/ValueExValue&gt;_x000d__x000a_            &lt;ValueName&gt;Van der Bent&lt;/ValueName&gt;_x000d__x000a_            &lt;ValueParentID&gt;VVDB1040813BE34EACB7B04039F10C6D7F&lt;/ValueParentID&gt;_x000d__x000a_            &lt;ValueID&gt;DDD6F3BBD2C3D54E89CE646809E25DEE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ortefeuillehouder&lt;/FieldPrompt&gt;_x000d__x000a_        &lt;FieldIndex&gt;3&lt;/FieldIndex&gt;_x000d__x000a_        &lt;FieldDescription&gt;Selecteer de portefeuillehouder waaronder dit onderwerp valt.&lt;/FieldDescription&gt;_x000d__x000a_        &lt;FieldName&gt;Portefeuillehouder&lt;/FieldName&gt;_x000d__x000a_        &lt;FieldID&gt;VV4B2A404038CCC44CA7EFBB768F17E47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Bedrijfsvoering&lt;/ValueExValue&gt;_x000d__x000a_            &lt;ValueName&gt;Bedrijfsvoering&lt;/ValueName&gt;_x000d__x000a_            &lt;ValueParentID&gt;VV17CA0F2701D1A3428779EE1F1EC1060F&lt;/ValueParentID&gt;_x000d__x000a_            &lt;ValueID&gt;0A702D80C84051439A1AF2BA64571BE0~0&lt;/ValueID&gt;_x000d__x000a_          &lt;/QuestionValue&gt;_x000d__x000a_          &lt;QuestionValue&gt;_x000d__x000a_            &lt;FollowUpFields /&gt;_x000d__x000a_            &lt;ValueIndex&gt;2&lt;/ValueIndex&gt;_x000d__x000a_            &lt;ValueExValue&gt;Beheer en Vastgoed&lt;/ValueExValue&gt;_x000d__x000a_            &lt;ValueName&gt;Beheer en Vastgoed&lt;/ValueName&gt;_x000d__x000a_            &lt;ValueParentID&gt;VV17CA0F2701D1A3428779EE1F1EC1060F&lt;/ValueParentID&gt;_x000d__x000a_            &lt;ValueID&gt;BCE7D2A5F22084459F4E70989A4A5220~0&lt;/ValueID&gt;_x000d__x000a_          &lt;/QuestionValue&gt;_x000d__x000a_          &lt;QuestionValue&gt;_x000d__x000a_            &lt;FollowUpFields /&gt;_x000d__x000a_            &lt;ValueIndex&gt;3&lt;/ValueIndex&gt;_x000d__x000a_            &lt;ValueExValue&gt;Concernstaf&lt;/ValueExValue&gt;_x000d__x000a_            &lt;ValueName&gt;Concernstaf&lt;/ValueName&gt;_x000d__x000a_            &lt;ValueParentID&gt;VV17CA0F2701D1A3428779EE1F1EC1060F&lt;/ValueParentID&gt;_x000d__x000a_            &lt;ValueID&gt;B22E5D5EE886394A9EC47E2CFF13AFC5~0&lt;/ValueID&gt;_x000d__x000a_          &lt;/QuestionValue&gt;_x000d__x000a_          &lt;QuestionValue&gt;_x000d__x000a_            &lt;FollowUpFields /&gt;_x000d__x000a_            &lt;ValueIndex&gt;4&lt;/ValueIndex&gt;_x000d__x000a_            &lt;ValueExValue&gt;Dienstverlening&lt;/ValueExValue&gt;_x000d__x000a_            &lt;ValueName&gt;Dienstverlening&lt;/ValueName&gt;_x000d__x000a_            &lt;ValueParentID&gt;VV17CA0F2701D1A3428779EE1F1EC1060F&lt;/ValueParentID&gt;_x000d__x000a_            &lt;ValueID&gt;03F3112DFF730543B20D5BF3A51A4EE4~0&lt;/ValueID&gt;_x000d__x000a_          &lt;/QuestionValue&gt;_x000d__x000a_          &lt;QuestionValue&gt;_x000d__x000a_            &lt;FollowUpFields /&gt;_x000d__x000a_            &lt;ValueIndex&gt;5&lt;/ValueIndex&gt;_x000d__x000a_            &lt;ValueExValue&gt;Facilitaire Dienstverlening&lt;/ValueExValue&gt;_x000d__x000a_            &lt;ValueName&gt;Facilitaire Dienstverlening&lt;/ValueName&gt;_x000d__x000a_            &lt;ValueParentID&gt;VV17CA0F2701D1A3428779EE1F1EC1060F&lt;/ValueParentID&gt;_x000d__x000a_            &lt;ValueID&gt;5BC60CF5B4DA2746AE1E87A56A6A3B8F~0&lt;/ValueID&gt;_x000d__x000a_          &lt;/QuestionValue&gt;_x000d__x000a_          &lt;QuestionValue&gt;_x000d__x000a_            &lt;FollowUpFields /&gt;_x000d__x000a_            &lt;ValueIndex&gt;6&lt;/ValueIndex&gt;_x000d__x000a_            &lt;ValueExValue&gt;Flexafdeling&lt;/ValueExValue&gt;_x000d__x000a_            &lt;ValueName&gt;Flexafdeling&lt;/ValueName&gt;_x000d__x000a_            &lt;ValueParentID&gt;VV17CA0F2701D1A3428779EE1F1EC1060F&lt;/ValueParentID&gt;_x000d__x000a_            &lt;ValueID&gt;229336507DFBEC4687553F2196EE0CCF~0&lt;/ValueID&gt;_x000d__x000a_          &lt;/QuestionValue&gt;_x000d__x000a_          &lt;QuestionValue&gt;_x000d__x000a_            &lt;FollowUpFields /&gt;_x000d__x000a_            &lt;ValueIndex&gt;7&lt;/ValueIndex&gt;_x000d__x000a_            &lt;ValueExValue&gt;Griffie&lt;/ValueExValue&gt;_x000d__x000a_            &lt;ValueName&gt;Griffie&lt;/ValueName&gt;_x000d__x000a_            &lt;ValueParentID&gt;VV17CA0F2701D1A3428779EE1F1EC1060F&lt;/ValueParentID&gt;_x000d__x000a_            &lt;ValueID&gt;B3C2B5EB189C53459D7279FF7F0A8580~0&lt;/ValueID&gt;_x000d__x000a_          &lt;/QuestionValue&gt;_x000d__x000a_          &lt;QuestionValue&gt;_x000d__x000a_            &lt;FollowUpFields /&gt;_x000d__x000a_            &lt;ValueIndex&gt;8&lt;/ValueIndex&gt;_x000d__x000a_            &lt;ValueExValue&gt;Projecten&lt;/ValueExValue&gt;_x000d__x000a_            &lt;ValueName&gt;Projecten&lt;/ValueName&gt;_x000d__x000a_            &lt;ValueParentID&gt;VV17CA0F2701D1A3428779EE1F1EC1060F&lt;/ValueParentID&gt;_x000d__x000a_            &lt;ValueID&gt;ECD9C74E2D7A114CAAD1E7574044EC8E~0&lt;/ValueID&gt;_x000d__x000a_          &lt;/QuestionValue&gt;_x000d__x000a_          &lt;QuestionValue&gt;_x000d__x000a_            &lt;FollowUpFields /&gt;_x000d__x000a_            &lt;ValueIndex&gt;9&lt;/ValueIndex&gt;_x000d__x000a_            &lt;ValueExValue&gt;Ruimte en Veiligheid&lt;/ValueExValue&gt;_x000d__x000a_            &lt;ValueName&gt;Ruimte en Veiligheid&lt;/ValueName&gt;_x000d__x000a_            &lt;ValueParentID&gt;VV17CA0F2701D1A3428779EE1F1EC1060F&lt;/ValueParentID&gt;_x000d__x000a_            &lt;ValueID&gt;0F179F6B269D4B4B9E6845AEE87157A2~0&lt;/ValueID&gt;_x000d__x000a_          &lt;/QuestionValue&gt;_x000d__x000a_          &lt;QuestionValue&gt;_x000d__x000a_            &lt;FollowUpFields /&gt;_x000d__x000a_            &lt;ValueIndex&gt;10&lt;/ValueIndex&gt;_x000d__x000a_            &lt;ValueExValue&gt;Samenleving&lt;/ValueExValue&gt;_x000d__x000a_            &lt;ValueName&gt;Samenleving&lt;/ValueName&gt;_x000d__x000a_            &lt;ValueParentID&gt;VV17CA0F2701D1A3428779EE1F1EC1060F&lt;/ValueParentID&gt;_x000d__x000a_            &lt;ValueID&gt;6251340D6F738C4DB8A2AEA3BD77B7A5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Afdeling&lt;/FieldPrompt&gt;_x000d__x000a_        &lt;FieldIndex&gt;4&lt;/FieldIndex&gt;_x000d__x000a_        &lt;FieldDescription&gt;Selecteer de afdeling die verantwoordelijk is voor dit onderwerp.&lt;/FieldDescription&gt;_x000d__x000a_        &lt;FieldName&gt;Afdeling&lt;/FieldName&gt;_x000d__x000a_        &lt;FieldID&gt;VV17CA0F2701D1A3428779EE1F1EC1060F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 /&gt;_x000d__x000a_        &lt;FieldIndex&gt;5&lt;/FieldIndex&gt;_x000d__x000a_        &lt;FieldDescription /&gt;_x000d__x000a_        &lt;FieldName&gt;Contactpersoon&lt;/FieldName&gt;_x000d__x000a_        &lt;FieldID&gt;VVB41265AF37A84DBCA6C1AE88E876103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d MMMM yyyy&lt;/FieldFormat&gt;_x000d__x000a_        &lt;FieldDataType&gt;2&lt;/FieldDataType&gt;_x000d__x000a_        &lt;FieldTip /&gt;_x000d__x000a_        &lt;FieldPrompt&gt;Datum&lt;/FieldPrompt&gt;_x000d__x000a_        &lt;FieldIndex&gt;6&lt;/FieldIndex&gt;_x000d__x000a_        &lt;FieldDescription&gt;Selecteer hier de geplande datum voor behandeling van het raadsvoorstel in de raad.&lt;/FieldDescription&gt;_x000d__x000a_        &lt;FieldName&gt;Datum&lt;/FieldName&gt;_x000d__x000a_        &lt;FieldID&gt;VV07ADF99CECC18D41B34672C562D6F2C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Dossier&lt;/FieldPrompt&gt;_x000d__x000a_        &lt;FieldIndex&gt;7&lt;/FieldIndex&gt;_x000d__x000a_        &lt;FieldDescription&gt;Vermeld indien aanwezig de belangrijkste stukken, bij voorkeur via een  hyperlink en waar mogelijk in de naam voorzien van het desbetreffende zaaknummer.&lt;/FieldDescription&gt;_x000d__x000a_        &lt;FieldName&gt;Dossier&lt;/FieldName&gt;_x000d__x000a_        &lt;FieldID&gt;VVF3EBDF5113B01E42AE9A434679B6B6D2&lt;/FieldID&gt;_x000d__x000a_        &lt;FieldXpath /&gt;_x000d__x000a_        &lt;FieldLinkedProp /&gt;_x000d__x000a_      &lt;/QuestionField&gt;_x000d__x000a_    &lt;/GroupFields&gt;_x000d__x000a_  &lt;/QuestionGroup&gt;_x000d__x000a_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ENUS&gt;Portefeuillehouder&lt;/ENUS&gt;_x000d__x000a_        &lt;DEDE&gt;Portefeuillehouder&lt;/DEDE&gt;_x000d__x000a_        &lt;EN&gt;Portefeuillehouder&lt;/EN&gt;_x000d__x000a_      &lt;/PROMPT&gt;_x000d__x000a_      &lt;FIELDDESC&gt;_x000d__x000a_        &lt;NLNL&gt;Selecteer de portefeuillehouder waaronder dit onderwerp valt.&lt;/NLNL&gt;_x000d__x000a_        &lt;ENUS&gt;Selecteer de portefeuillehouder waaronder dit onderwerp valt.&lt;/ENUS&gt;_x000d__x000a_        &lt;DEDE&gt;Selecteer de portefeuillehouder waaronder dit onderwerp valt.&lt;/DEDE&gt;_x000d__x000a_        &lt;EN&gt;Selecteer de portefeuillehouder waaronder dit onderwerp valt.&lt;/EN&gt;_x000d__x000a_      &lt;/FIELDDESC&gt;_x000d__x000a_      &lt;TIP&gt;_x000d__x000a_        &lt;NLNL /&gt;_x000d__x000a_        &lt;ENUS /&gt;_x000d__x000a_        &lt;DEDE /&gt;_x000d__x000a_        &lt;EN /&gt;_x000d__x000a_      &lt;/TIP&gt;_x000d__x000a_      &lt;HELP&gt;_x000d__x000a_        &lt;NLNL /&gt;_x000d__x000a_        &lt;ENUS /&gt;_x000d__x000a_        &lt;DEDE /&gt;_x000d__x000a_        &lt;EN /&gt;_x000d__x000a_      &lt;/HELP&gt;_x000d__x000a_    &lt;/FIELD&gt;_x000d__x000a_  &lt;/FIELDS&gt;_x000d__x000a_  &lt;FORMS /&gt;_x000d__x000a_  &lt;VALUES&gt;_x000d__x000a_    &lt;VALUE&gt;_x000d__x000a_      &lt;ID&gt;B39405BE3A047E46B785C976870C6048~0&lt;/ID&gt;_x000d__x000a_      &lt;VALUESINGLE&gt;_x000d__x000a_        &lt;NLNL&gt;Wienen&lt;/NLNL&gt;_x000d__x000a_        &lt;ENUS&gt;Wienen&lt;/ENUS&gt;_x000d__x000a_        &lt;DEDE&gt;Wienen&lt;/DEDE&gt;_x000d__x000a_        &lt;EN&gt;Wienen&lt;/EN&gt;_x000d__x000a_      &lt;/VALUESINGLE&gt;_x000d__x000a_      &lt;VALUEEX&gt;_x000d__x000a_        &lt;NLNL&gt;Wienen&lt;/NLNL&gt;_x000d__x000a_        &lt;ENUS&gt;Wienen&lt;/ENUS&gt;_x000d__x000a_        &lt;DEDE&gt;Wienen&lt;/DEDE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Mostert&lt;/NLNL&gt;_x000d__x000a_        &lt;ENUS&gt;Binnendijk&lt;/ENUS&gt;_x000d__x000a_        &lt;DEDE&gt;Binnendijk&lt;/DEDE&gt;_x000d__x000a_        &lt;EN&gt;Binnendijk&lt;/EN&gt;_x000d__x000a_      &lt;/VALUESINGLE&gt;_x000d__x000a_      &lt;VALUEEX&gt;_x000d__x000a_        &lt;NLNL&gt;Mostert&lt;/NLNL&gt;_x000d__x000a_        &lt;ENUS&gt;Binnendijk&lt;/ENUS&gt;_x000d__x000a_        &lt;DEDE&gt;Binnendijk&lt;/DEDE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Van Duijn&lt;/NLNL&gt;_x000d__x000a_        &lt;ENUS&gt;Mostert&lt;/ENUS&gt;_x000d__x000a_        &lt;DEDE&gt;Mostert&lt;/DEDE&gt;_x000d__x000a_        &lt;EN&gt;Mostert&lt;/EN&gt;_x000d__x000a_      &lt;/VALUESINGLE&gt;_x000d__x000a_      &lt;VALUEEX&gt;_x000d__x000a_        &lt;NLNL&gt;Van Duijn&lt;/NLNL&gt;_x000d__x000a_        &lt;ENUS&gt;Mostert&lt;/ENUS&gt;_x000d__x000a_        &lt;DEDE&gt;Mostert&lt;/DEDE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Knape&lt;/NLNL&gt;_x000d__x000a_        &lt;ENUS&gt;Udo&lt;/ENUS&gt;_x000d__x000a_        &lt;DEDE&gt;Udo&lt;/DEDE&gt;_x000d__x000a_        &lt;EN&gt;Udo&lt;/EN&gt;_x000d__x000a_      &lt;/VALUESINGLE&gt;_x000d__x000a_      &lt;VALUEEX&gt;_x000d__x000a_        &lt;NLNL&gt;Knape&lt;/NLNL&gt;_x000d__x000a_        &lt;ENUS&gt;Udo&lt;/ENUS&gt;_x000d__x000a_        &lt;DEDE&gt;Udo&lt;/DEDE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Van der Bent&lt;/NLNL&gt;_x000d__x000a_        &lt;ENUS&gt;Van Duijn&lt;/ENUS&gt;_x000d__x000a_        &lt;DEDE&gt;Van Duijn&lt;/DEDE&gt;_x000d__x000a_        &lt;EN&gt;Van Duijn&lt;/EN&gt;_x000d__x000a_      &lt;/VALUESINGLE&gt;_x000d__x000a_      &lt;VALUEEX&gt;_x000d__x000a_        &lt;NLNL&gt;Van der Bent&lt;/NLNL&gt;_x000d__x000a_        &lt;ENUS&gt;Van Duijn&lt;/ENUS&gt;_x000d__x000a_        &lt;DEDE&gt;Van Duijn&lt;/DEDE&gt;_x000d__x000a_        &lt;EN&gt;Van Duijn&lt;/EN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</w:docVars>
  <w:rsids>
    <w:rsidRoot w:val="008E603D"/>
    <w:rsid w:val="00117FB9"/>
    <w:rsid w:val="00132431"/>
    <w:rsid w:val="0014373D"/>
    <w:rsid w:val="00243838"/>
    <w:rsid w:val="002C1900"/>
    <w:rsid w:val="002D484C"/>
    <w:rsid w:val="002E72E5"/>
    <w:rsid w:val="003C2482"/>
    <w:rsid w:val="003C2837"/>
    <w:rsid w:val="0048147E"/>
    <w:rsid w:val="004E04E5"/>
    <w:rsid w:val="004F15DF"/>
    <w:rsid w:val="00572202"/>
    <w:rsid w:val="005F07B5"/>
    <w:rsid w:val="005F3950"/>
    <w:rsid w:val="00616F08"/>
    <w:rsid w:val="006821BF"/>
    <w:rsid w:val="006931F3"/>
    <w:rsid w:val="00740B4F"/>
    <w:rsid w:val="00787273"/>
    <w:rsid w:val="007B0CCA"/>
    <w:rsid w:val="007F7D5F"/>
    <w:rsid w:val="008E2E08"/>
    <w:rsid w:val="008E603D"/>
    <w:rsid w:val="009006A4"/>
    <w:rsid w:val="0090681F"/>
    <w:rsid w:val="00974D05"/>
    <w:rsid w:val="00A37B2D"/>
    <w:rsid w:val="00A51B00"/>
    <w:rsid w:val="00A7713C"/>
    <w:rsid w:val="00A8289C"/>
    <w:rsid w:val="00A90754"/>
    <w:rsid w:val="00B81D49"/>
    <w:rsid w:val="00BD36A9"/>
    <w:rsid w:val="00C33B92"/>
    <w:rsid w:val="00CC2AE3"/>
    <w:rsid w:val="00CD1332"/>
    <w:rsid w:val="00D44378"/>
    <w:rsid w:val="00D56E22"/>
    <w:rsid w:val="00DA376C"/>
    <w:rsid w:val="00DB0191"/>
    <w:rsid w:val="00DC3036"/>
    <w:rsid w:val="00DF004E"/>
    <w:rsid w:val="00E8195D"/>
    <w:rsid w:val="00F303F6"/>
    <w:rsid w:val="00FC333D"/>
    <w:rsid w:val="00FC5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6A8DE"/>
  <w15:docId w15:val="{9DDE239C-E58A-4CDA-BFE9-FE9457AE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8E603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E603D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esbhei\AppData\Local\Temp\IW\IWRITER\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LTA Raad</Template>
  <TotalTime>7</TotalTime>
  <Pages>3</Pages>
  <Words>238</Words>
  <Characters>1493</Characters>
  <Application>Microsoft Office Word</Application>
  <DocSecurity>0</DocSecurity>
  <Lines>64</Lines>
  <Paragraphs>41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Verkerk-Griend van de</dc:creator>
  <cp:lastModifiedBy>Erica Verkerk - van de Griend</cp:lastModifiedBy>
  <cp:revision>7</cp:revision>
  <dcterms:created xsi:type="dcterms:W3CDTF">2025-05-16T11:45:00Z</dcterms:created>
  <dcterms:modified xsi:type="dcterms:W3CDTF">2026-03-18T09:47:00Z</dcterms:modified>
</cp:coreProperties>
</file>