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9BF5B64" w14:textId="15112E60" w:rsidR="00787273" w:rsidRPr="00623396" w:rsidRDefault="1857C83C" w:rsidP="7A331483">
      <w:pPr>
        <w:spacing w:line="300" w:lineRule="auto"/>
        <w:rPr>
          <w:rFonts w:cs="Arial"/>
          <w:b/>
          <w:bCs/>
          <w:sz w:val="28"/>
          <w:szCs w:val="28"/>
        </w:rPr>
      </w:pPr>
      <w:r w:rsidRPr="7A331483">
        <w:rPr>
          <w:rFonts w:cs="Arial"/>
          <w:b/>
          <w:bCs/>
          <w:sz w:val="28"/>
          <w:szCs w:val="28"/>
        </w:rPr>
        <w:t xml:space="preserve">Onderwerp voor de raad </w:t>
      </w:r>
      <w:r w:rsidR="426209DB" w:rsidRPr="7A331483">
        <w:rPr>
          <w:rFonts w:cs="Arial"/>
          <w:b/>
          <w:bCs/>
          <w:sz w:val="28"/>
          <w:szCs w:val="28"/>
        </w:rPr>
        <w:t>Natuurverbinding Mient Kooltuin</w:t>
      </w: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7A331483">
        <w:trPr>
          <w:trHeight w:val="174"/>
          <w:tblHeader/>
        </w:trPr>
        <w:tc>
          <w:tcPr>
            <w:tcW w:w="14090" w:type="dxa"/>
            <w:tcBorders>
              <w:bottom w:val="single" w:sz="4" w:space="0" w:color="auto"/>
            </w:tcBorders>
            <w:shd w:val="clear" w:color="auto" w:fill="C0C0C0"/>
            <w:vAlign w:val="center"/>
          </w:tcPr>
          <w:p w14:paraId="27A3BCD5" w14:textId="77777777" w:rsidR="00787273" w:rsidRPr="00D63969" w:rsidRDefault="00787273" w:rsidP="00016E29">
            <w:pPr>
              <w:spacing w:line="300" w:lineRule="auto"/>
              <w:rPr>
                <w:rFonts w:cs="Arial"/>
                <w:szCs w:val="20"/>
              </w:rPr>
            </w:pPr>
            <w:r w:rsidRPr="00D63969">
              <w:rPr>
                <w:rFonts w:cs="Arial"/>
                <w:b/>
                <w:bCs/>
                <w:szCs w:val="20"/>
              </w:rPr>
              <w:t xml:space="preserve">Omschrijving </w:t>
            </w:r>
          </w:p>
        </w:tc>
      </w:tr>
      <w:tr w:rsidR="00787273" w:rsidRPr="00B069AB" w14:paraId="499D2D73" w14:textId="77777777" w:rsidTr="7A331483">
        <w:trPr>
          <w:trHeight w:val="84"/>
          <w:tblHeader/>
        </w:trPr>
        <w:tc>
          <w:tcPr>
            <w:tcW w:w="14090" w:type="dxa"/>
            <w:tcBorders>
              <w:bottom w:val="single" w:sz="4" w:space="0" w:color="auto"/>
            </w:tcBorders>
          </w:tcPr>
          <w:p w14:paraId="5FA4A00E" w14:textId="754822DD" w:rsidR="00787273" w:rsidRPr="00D63969" w:rsidRDefault="26236411" w:rsidP="7A331483">
            <w:pPr>
              <w:spacing w:line="300" w:lineRule="auto"/>
              <w:rPr>
                <w:rFonts w:cs="Arial"/>
                <w:szCs w:val="20"/>
                <w:lang w:eastAsia="nl-NL"/>
              </w:rPr>
            </w:pPr>
            <w:r w:rsidRPr="00D63969">
              <w:rPr>
                <w:rFonts w:cs="Arial"/>
                <w:szCs w:val="20"/>
                <w:lang w:eastAsia="nl-NL"/>
              </w:rPr>
              <w:t>De gemeente Katwijk heeft een significante provinciale subsidie weten te bemachtigen, namelijk vanuit het Zuid-Hollands Programma Landelijk Gebied (ZH-PLG). Een van de maatregelen waar subsidie voor is aangevraagd</w:t>
            </w:r>
            <w:r w:rsidR="78547F0C" w:rsidRPr="00D63969">
              <w:rPr>
                <w:rFonts w:cs="Arial"/>
                <w:szCs w:val="20"/>
                <w:lang w:eastAsia="nl-NL"/>
              </w:rPr>
              <w:t>,</w:t>
            </w:r>
            <w:r w:rsidRPr="00D63969">
              <w:rPr>
                <w:rFonts w:cs="Arial"/>
                <w:szCs w:val="20"/>
                <w:lang w:eastAsia="nl-NL"/>
              </w:rPr>
              <w:t xml:space="preserve"> is het realiseren van een </w:t>
            </w:r>
            <w:r w:rsidR="20F62173" w:rsidRPr="00D63969">
              <w:rPr>
                <w:rFonts w:cs="Arial"/>
                <w:szCs w:val="20"/>
                <w:lang w:eastAsia="nl-NL"/>
              </w:rPr>
              <w:t xml:space="preserve">natuurverbinding </w:t>
            </w:r>
            <w:r w:rsidR="65BF8166" w:rsidRPr="00D63969">
              <w:rPr>
                <w:rFonts w:cs="Arial"/>
                <w:szCs w:val="20"/>
                <w:lang w:eastAsia="nl-NL"/>
              </w:rPr>
              <w:t xml:space="preserve">op gemeentelijke percelen </w:t>
            </w:r>
            <w:r w:rsidR="20F62173" w:rsidRPr="00D63969">
              <w:rPr>
                <w:rFonts w:cs="Arial"/>
                <w:szCs w:val="20"/>
                <w:lang w:eastAsia="nl-NL"/>
              </w:rPr>
              <w:t xml:space="preserve">in de Mient Kooltuin. </w:t>
            </w:r>
            <w:r w:rsidR="6E1A79F3" w:rsidRPr="00D63969">
              <w:rPr>
                <w:rFonts w:cs="Arial"/>
                <w:szCs w:val="20"/>
                <w:lang w:eastAsia="nl-NL"/>
              </w:rPr>
              <w:t xml:space="preserve">De gemeentelijke percelen liggen </w:t>
            </w:r>
            <w:r w:rsidRPr="00D63969">
              <w:rPr>
                <w:rFonts w:cs="Arial"/>
                <w:szCs w:val="20"/>
                <w:lang w:eastAsia="nl-NL"/>
              </w:rPr>
              <w:t>tussen het Natura 2000-gebied Meijendel &amp; Berkheide en het achterliggende binnenland. Zo wordt er een groene verbinding gemaakt tussen de Noordrand van Wassenaar (voorheen Groene Zone) en de duinen. Nu vindt er al uitwisseling plaats van dieren tussen de twee gebieden. Het doel is om deze uitwisseling te versterken.</w:t>
            </w:r>
            <w:r w:rsidR="34DD25F8" w:rsidRPr="00D63969">
              <w:rPr>
                <w:rFonts w:cs="Arial"/>
                <w:szCs w:val="20"/>
                <w:lang w:eastAsia="nl-NL"/>
              </w:rPr>
              <w:t xml:space="preserve"> Door middel van dit raadsvoorstel wordt de gemeenteraad gevraagd om gereserveerde subsidiegelden voor de realisatie van de natuurverbinding daadwerkelijk toe te kennen. </w:t>
            </w:r>
            <w:r w:rsidR="002C1900" w:rsidRPr="00D63969">
              <w:rPr>
                <w:rFonts w:cs="Arial"/>
                <w:szCs w:val="20"/>
              </w:rPr>
              <w:fldChar w:fldCharType="begin" w:fldLock="1"/>
            </w:r>
            <w:r w:rsidR="002C1900" w:rsidRPr="00D63969">
              <w:rPr>
                <w:rFonts w:cs="Arial"/>
                <w:szCs w:val="20"/>
              </w:rPr>
              <w:instrText xml:space="preserve"> mitVV VVBEA983F8BE3DDB4EABAC86893232F74B \* MERGEFORMAT </w:instrText>
            </w:r>
            <w:r w:rsidR="002C1900" w:rsidRPr="00D63969">
              <w:rPr>
                <w:rFonts w:cs="Arial"/>
                <w:szCs w:val="20"/>
              </w:rPr>
              <w:fldChar w:fldCharType="end"/>
            </w:r>
          </w:p>
        </w:tc>
      </w:tr>
      <w:tr w:rsidR="00787273" w:rsidRPr="008408D6" w14:paraId="5652CF40" w14:textId="77777777" w:rsidTr="008408D6">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E571FD" w14:textId="77777777" w:rsidR="00787273" w:rsidRPr="008408D6" w:rsidRDefault="00787273" w:rsidP="00016E29">
            <w:pPr>
              <w:spacing w:line="300" w:lineRule="auto"/>
              <w:rPr>
                <w:rFonts w:cs="Arial"/>
                <w:b/>
                <w:bCs/>
                <w:szCs w:val="20"/>
              </w:rPr>
            </w:pPr>
            <w:r w:rsidRPr="008408D6">
              <w:rPr>
                <w:rFonts w:cs="Arial"/>
                <w:b/>
                <w:bCs/>
                <w:szCs w:val="20"/>
              </w:rPr>
              <w:t>Programma</w:t>
            </w:r>
          </w:p>
        </w:tc>
      </w:tr>
      <w:tr w:rsidR="00787273" w:rsidRPr="00B069AB" w14:paraId="22B7EDD0" w14:textId="77777777" w:rsidTr="7A33148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10F07A8E" w:rsidR="00BE1511" w:rsidRPr="00D63969" w:rsidRDefault="358BE681" w:rsidP="7A331483">
            <w:pPr>
              <w:spacing w:line="300" w:lineRule="auto"/>
              <w:rPr>
                <w:rFonts w:cs="Arial"/>
                <w:szCs w:val="20"/>
              </w:rPr>
            </w:pPr>
            <w:r w:rsidRPr="00D63969">
              <w:rPr>
                <w:rFonts w:cs="Arial"/>
                <w:szCs w:val="20"/>
                <w:lang w:eastAsia="nl-NL"/>
              </w:rPr>
              <w:t>Programma 8 Volkshuisvesting, ruimtelijke ordening en stedelijke vernieuwing</w:t>
            </w:r>
          </w:p>
        </w:tc>
      </w:tr>
      <w:tr w:rsidR="00787273" w:rsidRPr="008408D6" w14:paraId="5F5D2811" w14:textId="77777777" w:rsidTr="008408D6">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2B0B4C" w14:textId="77777777" w:rsidR="00787273" w:rsidRPr="008408D6" w:rsidRDefault="00787273" w:rsidP="00016E29">
            <w:pPr>
              <w:spacing w:line="300" w:lineRule="auto"/>
              <w:rPr>
                <w:rFonts w:cs="Arial"/>
                <w:b/>
                <w:bCs/>
                <w:szCs w:val="20"/>
              </w:rPr>
            </w:pPr>
            <w:r w:rsidRPr="008408D6">
              <w:rPr>
                <w:rFonts w:cs="Arial"/>
                <w:b/>
                <w:bCs/>
                <w:szCs w:val="20"/>
              </w:rPr>
              <w:t>P</w:t>
            </w:r>
            <w:r w:rsidR="00572202" w:rsidRPr="008408D6">
              <w:rPr>
                <w:rFonts w:cs="Arial"/>
                <w:b/>
                <w:bCs/>
                <w:szCs w:val="20"/>
              </w:rPr>
              <w:t>ortefeuillehouder</w:t>
            </w:r>
          </w:p>
        </w:tc>
      </w:tr>
      <w:tr w:rsidR="00787273" w:rsidRPr="00B069AB" w14:paraId="39A667E8" w14:textId="77777777" w:rsidTr="7A33148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703D7DEB" w:rsidR="00016E29" w:rsidRPr="00D63969" w:rsidRDefault="5AA9D0E7" w:rsidP="00016E29">
            <w:pPr>
              <w:spacing w:line="300" w:lineRule="auto"/>
              <w:rPr>
                <w:rFonts w:cs="Arial"/>
                <w:szCs w:val="20"/>
              </w:rPr>
            </w:pPr>
            <w:r w:rsidRPr="00D63969">
              <w:rPr>
                <w:rFonts w:cs="Arial"/>
                <w:szCs w:val="20"/>
              </w:rPr>
              <w:t>Wethouder Mostert</w:t>
            </w:r>
          </w:p>
        </w:tc>
      </w:tr>
      <w:tr w:rsidR="00787273" w:rsidRPr="00B069AB" w14:paraId="03C01939" w14:textId="77777777" w:rsidTr="008408D6">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ED0AB2" w14:textId="77777777" w:rsidR="00787273" w:rsidRPr="00D63969" w:rsidRDefault="006F1EC0" w:rsidP="00016E29">
            <w:pPr>
              <w:spacing w:line="300" w:lineRule="auto"/>
              <w:rPr>
                <w:rFonts w:cs="Arial"/>
                <w:b/>
                <w:szCs w:val="20"/>
              </w:rPr>
            </w:pPr>
            <w:r w:rsidRPr="00D63969">
              <w:rPr>
                <w:rFonts w:cs="Arial"/>
                <w:b/>
                <w:szCs w:val="20"/>
              </w:rPr>
              <w:t>Cluster / Unit</w:t>
            </w:r>
          </w:p>
        </w:tc>
      </w:tr>
      <w:tr w:rsidR="00787273" w:rsidRPr="00B069AB" w14:paraId="02BE3578" w14:textId="77777777" w:rsidTr="7A33148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4FDF1102" w:rsidR="00787273" w:rsidRPr="00D63969" w:rsidRDefault="018B1F5C" w:rsidP="00016E29">
            <w:pPr>
              <w:spacing w:line="300" w:lineRule="auto"/>
              <w:rPr>
                <w:szCs w:val="20"/>
              </w:rPr>
            </w:pPr>
            <w:r w:rsidRPr="00D63969">
              <w:rPr>
                <w:rFonts w:cs="Arial"/>
                <w:szCs w:val="20"/>
              </w:rPr>
              <w:t>Gebiedsontwikkeling Valkenhorst (GOV)</w:t>
            </w:r>
          </w:p>
        </w:tc>
      </w:tr>
      <w:tr w:rsidR="00132431" w:rsidRPr="00B069AB" w14:paraId="20F8879D" w14:textId="77777777" w:rsidTr="008408D6">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15E4D4" w14:textId="77777777" w:rsidR="00132431" w:rsidRPr="00D63969" w:rsidRDefault="00132431" w:rsidP="00016E29">
            <w:pPr>
              <w:spacing w:line="300" w:lineRule="auto"/>
              <w:rPr>
                <w:rFonts w:cs="Arial"/>
                <w:b/>
                <w:szCs w:val="20"/>
              </w:rPr>
            </w:pPr>
            <w:r w:rsidRPr="00D63969">
              <w:rPr>
                <w:rFonts w:cs="Arial"/>
                <w:b/>
                <w:szCs w:val="20"/>
              </w:rPr>
              <w:t>Contactpersoon</w:t>
            </w:r>
          </w:p>
        </w:tc>
      </w:tr>
      <w:tr w:rsidR="00132431" w:rsidRPr="00B069AB" w14:paraId="73BA75D5" w14:textId="77777777" w:rsidTr="7A33148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14EB4E4C" w:rsidR="00132431" w:rsidRPr="00D63969" w:rsidRDefault="0A8F4919" w:rsidP="00016E29">
            <w:pPr>
              <w:spacing w:line="300" w:lineRule="auto"/>
              <w:rPr>
                <w:szCs w:val="20"/>
              </w:rPr>
            </w:pPr>
            <w:r w:rsidRPr="00D63969">
              <w:rPr>
                <w:rFonts w:cs="Arial"/>
                <w:szCs w:val="20"/>
              </w:rPr>
              <w:t>Ron Voskuilen</w:t>
            </w:r>
          </w:p>
        </w:tc>
      </w:tr>
      <w:tr w:rsidR="00787273" w:rsidRPr="00B069AB" w14:paraId="72D047E5" w14:textId="77777777" w:rsidTr="008408D6">
        <w:trPr>
          <w:trHeight w:val="300"/>
          <w:tblHeader/>
        </w:trPr>
        <w:tc>
          <w:tcPr>
            <w:tcW w:w="140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47568D" w14:textId="77777777" w:rsidR="00787273" w:rsidRPr="00D63969" w:rsidRDefault="00787273" w:rsidP="00016E29">
            <w:pPr>
              <w:spacing w:line="300" w:lineRule="auto"/>
              <w:rPr>
                <w:rFonts w:cs="Arial"/>
                <w:szCs w:val="20"/>
              </w:rPr>
            </w:pPr>
            <w:r w:rsidRPr="00D63969">
              <w:rPr>
                <w:rFonts w:cs="Arial"/>
                <w:b/>
                <w:szCs w:val="20"/>
              </w:rPr>
              <w:t>Datum waarop</w:t>
            </w:r>
            <w:r w:rsidR="00572202" w:rsidRPr="00D63969">
              <w:rPr>
                <w:rFonts w:cs="Arial"/>
                <w:b/>
                <w:szCs w:val="20"/>
              </w:rPr>
              <w:t xml:space="preserve"> </w:t>
            </w:r>
            <w:r w:rsidR="00132431" w:rsidRPr="00D63969">
              <w:rPr>
                <w:rFonts w:cs="Arial"/>
                <w:b/>
                <w:szCs w:val="20"/>
              </w:rPr>
              <w:t>B&amp;W de nota aanbiedt aan de gemeente</w:t>
            </w:r>
            <w:r w:rsidR="00740B4F" w:rsidRPr="00D63969">
              <w:rPr>
                <w:rFonts w:cs="Arial"/>
                <w:b/>
                <w:szCs w:val="20"/>
              </w:rPr>
              <w:t>raad</w:t>
            </w:r>
          </w:p>
        </w:tc>
      </w:tr>
      <w:tr w:rsidR="00787273" w:rsidRPr="00B069AB" w14:paraId="62D810C9" w14:textId="77777777" w:rsidTr="7A33148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1087060C" w:rsidR="00787273" w:rsidRPr="00D63969" w:rsidRDefault="7B528507" w:rsidP="008408D6">
            <w:pPr>
              <w:spacing w:line="300" w:lineRule="auto"/>
              <w:rPr>
                <w:rFonts w:cs="Arial"/>
                <w:szCs w:val="20"/>
              </w:rPr>
            </w:pPr>
            <w:r w:rsidRPr="00D63969">
              <w:rPr>
                <w:rFonts w:cs="Arial"/>
                <w:szCs w:val="20"/>
              </w:rPr>
              <w:t>0</w:t>
            </w:r>
            <w:r w:rsidR="008408D6">
              <w:rPr>
                <w:rFonts w:cs="Arial"/>
                <w:szCs w:val="20"/>
              </w:rPr>
              <w:t>5</w:t>
            </w:r>
            <w:r w:rsidR="70479525" w:rsidRPr="00D63969">
              <w:rPr>
                <w:rFonts w:cs="Arial"/>
                <w:szCs w:val="20"/>
              </w:rPr>
              <w:t>-</w:t>
            </w:r>
            <w:r w:rsidRPr="00D63969">
              <w:rPr>
                <w:rFonts w:cs="Arial"/>
                <w:szCs w:val="20"/>
              </w:rPr>
              <w:t>0</w:t>
            </w:r>
            <w:r w:rsidR="70479525" w:rsidRPr="00D63969">
              <w:rPr>
                <w:rFonts w:cs="Arial"/>
                <w:szCs w:val="20"/>
              </w:rPr>
              <w:t>6-2026</w:t>
            </w:r>
          </w:p>
        </w:tc>
      </w:tr>
      <w:tr w:rsidR="00787273" w:rsidRPr="00B069AB" w14:paraId="6DAEE7D2" w14:textId="77777777" w:rsidTr="008408D6">
        <w:trPr>
          <w:trHeight w:val="84"/>
          <w:tblHeader/>
        </w:trPr>
        <w:tc>
          <w:tcPr>
            <w:tcW w:w="140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08E110" w14:textId="77777777" w:rsidR="00787273" w:rsidRPr="00D63969" w:rsidRDefault="00787273" w:rsidP="00016E29">
            <w:pPr>
              <w:spacing w:line="300" w:lineRule="auto"/>
              <w:rPr>
                <w:rFonts w:cs="Arial"/>
                <w:szCs w:val="20"/>
              </w:rPr>
            </w:pPr>
            <w:r w:rsidRPr="00D63969">
              <w:rPr>
                <w:rFonts w:cs="Arial"/>
                <w:b/>
                <w:szCs w:val="20"/>
              </w:rPr>
              <w:t>Dossier</w:t>
            </w:r>
          </w:p>
        </w:tc>
      </w:tr>
      <w:tr w:rsidR="00787273" w:rsidRPr="00B069AB" w14:paraId="27E23964" w14:textId="77777777" w:rsidTr="7A33148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678DEC4B" w:rsidR="00787273" w:rsidRPr="00D63969" w:rsidRDefault="7BB48E29" w:rsidP="00016E29">
            <w:pPr>
              <w:spacing w:line="300" w:lineRule="auto"/>
              <w:rPr>
                <w:szCs w:val="20"/>
              </w:rPr>
            </w:pPr>
            <w:r w:rsidRPr="00D63969">
              <w:rPr>
                <w:rFonts w:cs="Arial"/>
                <w:szCs w:val="20"/>
              </w:rPr>
              <w:t>Mient Kooltuin - GOV</w:t>
            </w:r>
          </w:p>
        </w:tc>
      </w:tr>
    </w:tbl>
    <w:p w14:paraId="2CC08A7F" w14:textId="77777777" w:rsidR="00787273" w:rsidRDefault="00787273" w:rsidP="00016E29">
      <w:pPr>
        <w:spacing w:line="300" w:lineRule="auto"/>
        <w:rPr>
          <w:rFonts w:cs="Arial"/>
          <w:sz w:val="19"/>
          <w:szCs w:val="19"/>
        </w:rPr>
      </w:pPr>
    </w:p>
    <w:p w14:paraId="65867B71" w14:textId="77777777" w:rsidR="004E66BE" w:rsidRDefault="004E66BE"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4E66BE" w:rsidRPr="00B069AB" w14:paraId="5F97D673" w14:textId="77777777" w:rsidTr="00F063CC">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B081198" w14:textId="77777777" w:rsidR="004E66BE" w:rsidRPr="00B069AB" w:rsidRDefault="004E66BE" w:rsidP="00F063CC">
            <w:pPr>
              <w:spacing w:line="300" w:lineRule="auto"/>
              <w:rPr>
                <w:rFonts w:cs="Arial"/>
                <w:b/>
                <w:sz w:val="19"/>
                <w:szCs w:val="19"/>
              </w:rPr>
            </w:pPr>
            <w:r w:rsidRPr="00B069AB">
              <w:rPr>
                <w:rFonts w:cs="Arial"/>
                <w:b/>
                <w:sz w:val="19"/>
                <w:szCs w:val="19"/>
              </w:rPr>
              <w:lastRenderedPageBreak/>
              <w:t>Datum wijziging</w:t>
            </w:r>
          </w:p>
        </w:tc>
      </w:tr>
      <w:tr w:rsidR="004E66BE" w:rsidRPr="00B069AB" w14:paraId="3E25BD68" w14:textId="77777777" w:rsidTr="00F063CC">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F0AD8A3" w14:textId="77777777" w:rsidR="004E66BE" w:rsidRPr="00B069AB" w:rsidRDefault="004E66BE" w:rsidP="00F063CC">
            <w:pPr>
              <w:spacing w:line="300" w:lineRule="auto"/>
              <w:rPr>
                <w:rFonts w:cs="Arial"/>
                <w:sz w:val="19"/>
                <w:szCs w:val="19"/>
              </w:rPr>
            </w:pPr>
            <w:r>
              <w:rPr>
                <w:rFonts w:cs="Arial"/>
                <w:sz w:val="19"/>
                <w:szCs w:val="19"/>
              </w:rPr>
              <w:t>26-05-2026</w:t>
            </w:r>
          </w:p>
        </w:tc>
      </w:tr>
      <w:tr w:rsidR="004E66BE" w:rsidRPr="00B069AB" w14:paraId="56E9CB45" w14:textId="77777777" w:rsidTr="00F063CC">
        <w:trPr>
          <w:trHeight w:val="174"/>
          <w:tblHeader/>
        </w:trPr>
        <w:tc>
          <w:tcPr>
            <w:tcW w:w="14090" w:type="dxa"/>
            <w:tcBorders>
              <w:bottom w:val="single" w:sz="4" w:space="0" w:color="auto"/>
            </w:tcBorders>
            <w:shd w:val="clear" w:color="auto" w:fill="C0C0C0"/>
            <w:vAlign w:val="center"/>
          </w:tcPr>
          <w:p w14:paraId="48E0109A" w14:textId="77777777" w:rsidR="004E66BE" w:rsidRPr="00B069AB" w:rsidRDefault="004E66BE" w:rsidP="00F063CC">
            <w:pPr>
              <w:spacing w:line="300" w:lineRule="auto"/>
              <w:rPr>
                <w:rFonts w:cs="Arial"/>
                <w:b/>
                <w:bCs/>
                <w:sz w:val="19"/>
                <w:szCs w:val="19"/>
              </w:rPr>
            </w:pPr>
            <w:r w:rsidRPr="00B069AB">
              <w:rPr>
                <w:rFonts w:cs="Arial"/>
                <w:b/>
                <w:bCs/>
                <w:sz w:val="19"/>
                <w:szCs w:val="19"/>
              </w:rPr>
              <w:t>Gewijzigde omschrijving</w:t>
            </w:r>
          </w:p>
        </w:tc>
      </w:tr>
      <w:tr w:rsidR="004E66BE" w:rsidRPr="00B069AB" w14:paraId="33F16903" w14:textId="77777777" w:rsidTr="00F063CC">
        <w:trPr>
          <w:trHeight w:val="84"/>
          <w:tblHeader/>
        </w:trPr>
        <w:tc>
          <w:tcPr>
            <w:tcW w:w="14090" w:type="dxa"/>
            <w:tcBorders>
              <w:bottom w:val="single" w:sz="4" w:space="0" w:color="auto"/>
            </w:tcBorders>
          </w:tcPr>
          <w:p w14:paraId="62280269" w14:textId="77777777" w:rsidR="004E66BE" w:rsidRPr="00F83436" w:rsidRDefault="004E66BE" w:rsidP="00F063CC">
            <w:pPr>
              <w:spacing w:line="300" w:lineRule="auto"/>
              <w:rPr>
                <w:rFonts w:cs="Arial"/>
                <w:sz w:val="19"/>
                <w:szCs w:val="19"/>
              </w:rPr>
            </w:pPr>
            <w:r>
              <w:rPr>
                <w:rFonts w:cs="Arial"/>
                <w:sz w:val="19"/>
                <w:szCs w:val="19"/>
              </w:rPr>
              <w:t>De datum waarop de natuurverbinding Mient Kooltuin wordt besproken in de raad wordt naar achteren geschoven.</w:t>
            </w:r>
          </w:p>
        </w:tc>
      </w:tr>
      <w:tr w:rsidR="004E66BE" w:rsidRPr="00B069AB" w14:paraId="3F3B8D37" w14:textId="77777777" w:rsidTr="00F063CC">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F565D06" w14:textId="77777777" w:rsidR="004E66BE" w:rsidRPr="00B069AB" w:rsidRDefault="004E66BE" w:rsidP="00F063CC">
            <w:pPr>
              <w:spacing w:line="300" w:lineRule="auto"/>
              <w:rPr>
                <w:rFonts w:cs="Arial"/>
                <w:b/>
                <w:sz w:val="19"/>
                <w:szCs w:val="19"/>
              </w:rPr>
            </w:pPr>
            <w:r w:rsidRPr="00B069AB">
              <w:rPr>
                <w:rFonts w:cs="Arial"/>
                <w:b/>
                <w:sz w:val="19"/>
                <w:szCs w:val="19"/>
              </w:rPr>
              <w:t>Gewijzigde datum waarop B&amp;W de nota aanbiedt aan de gemeenteraad</w:t>
            </w:r>
          </w:p>
        </w:tc>
      </w:tr>
      <w:tr w:rsidR="004E66BE" w:rsidRPr="00B069AB" w14:paraId="62DDFCAD" w14:textId="77777777" w:rsidTr="00F063CC">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A54F3E" w14:textId="56129D4F" w:rsidR="004E66BE" w:rsidRPr="00B069AB" w:rsidRDefault="00086F76" w:rsidP="00F063CC">
            <w:pPr>
              <w:spacing w:line="300" w:lineRule="auto"/>
              <w:rPr>
                <w:rFonts w:cs="Arial"/>
                <w:sz w:val="19"/>
                <w:szCs w:val="19"/>
              </w:rPr>
            </w:pPr>
            <w:r>
              <w:rPr>
                <w:rFonts w:cs="Arial"/>
                <w:sz w:val="19"/>
                <w:szCs w:val="19"/>
              </w:rPr>
              <w:t>29</w:t>
            </w:r>
            <w:r w:rsidR="00D11215">
              <w:rPr>
                <w:rFonts w:cs="Arial"/>
                <w:sz w:val="19"/>
                <w:szCs w:val="19"/>
              </w:rPr>
              <w:t xml:space="preserve"> </w:t>
            </w:r>
            <w:r>
              <w:rPr>
                <w:rFonts w:cs="Arial"/>
                <w:sz w:val="19"/>
                <w:szCs w:val="19"/>
              </w:rPr>
              <w:t xml:space="preserve">september </w:t>
            </w:r>
            <w:r w:rsidR="002769F4">
              <w:rPr>
                <w:rFonts w:cs="Arial"/>
                <w:sz w:val="19"/>
                <w:szCs w:val="19"/>
              </w:rPr>
              <w:t>2026</w:t>
            </w:r>
          </w:p>
        </w:tc>
      </w:tr>
      <w:tr w:rsidR="004E66BE" w:rsidRPr="00B069AB" w14:paraId="425F4B72" w14:textId="77777777" w:rsidTr="00F063CC">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9335C0D" w14:textId="77777777" w:rsidR="004E66BE" w:rsidRPr="00B069AB" w:rsidRDefault="004E66BE" w:rsidP="00F063CC">
            <w:pPr>
              <w:spacing w:line="300" w:lineRule="auto"/>
              <w:rPr>
                <w:rFonts w:cs="Arial"/>
                <w:b/>
                <w:sz w:val="19"/>
                <w:szCs w:val="19"/>
              </w:rPr>
            </w:pPr>
            <w:r w:rsidRPr="00B069AB">
              <w:rPr>
                <w:rFonts w:cs="Arial"/>
                <w:b/>
                <w:sz w:val="19"/>
                <w:szCs w:val="19"/>
              </w:rPr>
              <w:t>Toelichting op de wijziging</w:t>
            </w:r>
          </w:p>
        </w:tc>
      </w:tr>
      <w:tr w:rsidR="004E66BE" w:rsidRPr="00B069AB" w14:paraId="501D6241" w14:textId="77777777" w:rsidTr="00F063CC">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CDE1D78" w14:textId="77777777" w:rsidR="004E66BE" w:rsidRPr="00B069AB" w:rsidRDefault="004E66BE" w:rsidP="00F063CC">
            <w:pPr>
              <w:spacing w:line="300" w:lineRule="auto"/>
              <w:rPr>
                <w:rFonts w:cs="Arial"/>
                <w:sz w:val="19"/>
                <w:szCs w:val="19"/>
              </w:rPr>
            </w:pPr>
            <w:r>
              <w:rPr>
                <w:rFonts w:cs="Arial"/>
                <w:sz w:val="19"/>
                <w:szCs w:val="19"/>
              </w:rPr>
              <w:t xml:space="preserve">Het contracteren van een onderzoeksbureau om de conditionerende onderzoeken uit te voeren, heeft langer geduurd. Hierdoor is het niet haalbaar om de raad op 5 juni voldoende informatie te verschaffen om het gevraagde besluit, toekenning van gelden, te kunnen nemen. </w:t>
            </w:r>
          </w:p>
        </w:tc>
      </w:tr>
    </w:tbl>
    <w:p w14:paraId="266F27FC" w14:textId="77777777" w:rsidR="004E66BE" w:rsidRDefault="004E66BE" w:rsidP="00016E29">
      <w:pPr>
        <w:spacing w:line="300" w:lineRule="auto"/>
        <w:rPr>
          <w:rFonts w:cs="Arial"/>
          <w:sz w:val="19"/>
          <w:szCs w:val="19"/>
        </w:rPr>
      </w:pPr>
    </w:p>
    <w:p w14:paraId="50B30B20" w14:textId="77777777" w:rsidR="004E66BE" w:rsidRPr="00B069AB" w:rsidRDefault="004E66BE"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77777777" w:rsidR="00787273" w:rsidRPr="00B069AB" w:rsidRDefault="00787273" w:rsidP="00016E29">
            <w:pPr>
              <w:spacing w:line="300" w:lineRule="auto"/>
              <w:rPr>
                <w:rFonts w:cs="Arial"/>
                <w:sz w:val="19"/>
                <w:szCs w:val="19"/>
              </w:rPr>
            </w:pP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77777777" w:rsidR="00787273" w:rsidRPr="00B069AB" w:rsidRDefault="00787273"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77777777" w:rsidR="00787273" w:rsidRPr="00B069AB" w:rsidRDefault="00787273" w:rsidP="00016E29">
            <w:pPr>
              <w:spacing w:line="300" w:lineRule="auto"/>
              <w:rPr>
                <w:rFonts w:cs="Arial"/>
                <w:sz w:val="19"/>
                <w:szCs w:val="19"/>
              </w:rPr>
            </w:pP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77777777" w:rsidR="00787273" w:rsidRPr="00B069AB" w:rsidRDefault="00787273" w:rsidP="00016E29">
            <w:pPr>
              <w:spacing w:line="300" w:lineRule="auto"/>
              <w:rPr>
                <w:rFonts w:cs="Arial"/>
                <w:sz w:val="19"/>
                <w:szCs w:val="19"/>
              </w:rPr>
            </w:pPr>
          </w:p>
        </w:tc>
      </w:tr>
    </w:tbl>
    <w:p w14:paraId="252CFE01"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77777777"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6438B8F6" w:rsidR="00787273" w:rsidRPr="00B069AB" w:rsidRDefault="004E66BE" w:rsidP="00016E29">
            <w:pPr>
              <w:spacing w:line="300" w:lineRule="auto"/>
              <w:rPr>
                <w:rFonts w:cs="Arial"/>
                <w:b/>
                <w:bCs/>
                <w:sz w:val="19"/>
                <w:szCs w:val="19"/>
              </w:rPr>
            </w:pPr>
            <w:r w:rsidRPr="001A61E4">
              <w:rPr>
                <w:rFonts w:cs="Arial"/>
                <w:sz w:val="19"/>
                <w:szCs w:val="19"/>
              </w:rPr>
              <w:t>11231</w:t>
            </w: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787273">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95317" w14:textId="77777777" w:rsidR="00E151BB" w:rsidRDefault="00E151BB">
      <w:r>
        <w:separator/>
      </w:r>
    </w:p>
  </w:endnote>
  <w:endnote w:type="continuationSeparator" w:id="0">
    <w:p w14:paraId="5BDAFBD2" w14:textId="77777777" w:rsidR="00E151BB" w:rsidRDefault="00E1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253A0" w14:textId="77777777" w:rsidR="00E151BB" w:rsidRDefault="00E151BB">
      <w:r>
        <w:separator/>
      </w:r>
    </w:p>
  </w:footnote>
  <w:footnote w:type="continuationSeparator" w:id="0">
    <w:p w14:paraId="5781007E" w14:textId="77777777" w:rsidR="00E151BB" w:rsidRDefault="00E151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0264F2"/>
    <w:rsid w:val="00086F76"/>
    <w:rsid w:val="00117FB9"/>
    <w:rsid w:val="00127042"/>
    <w:rsid w:val="00132431"/>
    <w:rsid w:val="002769F4"/>
    <w:rsid w:val="00285161"/>
    <w:rsid w:val="002C1900"/>
    <w:rsid w:val="002F0A0C"/>
    <w:rsid w:val="003606E8"/>
    <w:rsid w:val="003745BB"/>
    <w:rsid w:val="003D01C0"/>
    <w:rsid w:val="0048147E"/>
    <w:rsid w:val="004E66BE"/>
    <w:rsid w:val="00572202"/>
    <w:rsid w:val="005F3950"/>
    <w:rsid w:val="00623396"/>
    <w:rsid w:val="006F1EC0"/>
    <w:rsid w:val="00740B4F"/>
    <w:rsid w:val="00763580"/>
    <w:rsid w:val="00776C0B"/>
    <w:rsid w:val="00787273"/>
    <w:rsid w:val="008408D6"/>
    <w:rsid w:val="00840D41"/>
    <w:rsid w:val="00880FAA"/>
    <w:rsid w:val="008969F3"/>
    <w:rsid w:val="0091644D"/>
    <w:rsid w:val="00974D05"/>
    <w:rsid w:val="00A7713C"/>
    <w:rsid w:val="00A91123"/>
    <w:rsid w:val="00B069AB"/>
    <w:rsid w:val="00B31994"/>
    <w:rsid w:val="00B8525D"/>
    <w:rsid w:val="00BA728E"/>
    <w:rsid w:val="00BD36A9"/>
    <w:rsid w:val="00BE1511"/>
    <w:rsid w:val="00C268AD"/>
    <w:rsid w:val="00CC2AE3"/>
    <w:rsid w:val="00D11215"/>
    <w:rsid w:val="00D56E22"/>
    <w:rsid w:val="00D63969"/>
    <w:rsid w:val="00DBFD2A"/>
    <w:rsid w:val="00DF3FE7"/>
    <w:rsid w:val="00E151BB"/>
    <w:rsid w:val="00E65EDC"/>
    <w:rsid w:val="00EA3466"/>
    <w:rsid w:val="00F303F6"/>
    <w:rsid w:val="00F62C16"/>
    <w:rsid w:val="018B1F5C"/>
    <w:rsid w:val="04642B9C"/>
    <w:rsid w:val="0A8F4919"/>
    <w:rsid w:val="1184B484"/>
    <w:rsid w:val="1857C83C"/>
    <w:rsid w:val="189910F9"/>
    <w:rsid w:val="1EFC33BE"/>
    <w:rsid w:val="1F276FE1"/>
    <w:rsid w:val="20F62173"/>
    <w:rsid w:val="2143654C"/>
    <w:rsid w:val="21A75885"/>
    <w:rsid w:val="26236411"/>
    <w:rsid w:val="3362EF36"/>
    <w:rsid w:val="34DD25F8"/>
    <w:rsid w:val="358BE681"/>
    <w:rsid w:val="39D07AC1"/>
    <w:rsid w:val="3CF1F09C"/>
    <w:rsid w:val="426209DB"/>
    <w:rsid w:val="4A8F9B44"/>
    <w:rsid w:val="4B3B5C4C"/>
    <w:rsid w:val="50840102"/>
    <w:rsid w:val="58121D37"/>
    <w:rsid w:val="5AA9D0E7"/>
    <w:rsid w:val="65BF8166"/>
    <w:rsid w:val="6ABCED59"/>
    <w:rsid w:val="6E1A79F3"/>
    <w:rsid w:val="70479525"/>
    <w:rsid w:val="78547F0C"/>
    <w:rsid w:val="7A331483"/>
    <w:rsid w:val="7B528507"/>
    <w:rsid w:val="7BB48E29"/>
    <w:rsid w:val="7F3D8B54"/>
    <w:rsid w:val="7FC900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 w:type="character" w:styleId="Tekstvantijdelijkeaanduiding">
    <w:name w:val="Placeholder Text"/>
    <w:basedOn w:val="Standaardalinea-lettertype"/>
    <w:uiPriority w:val="99"/>
    <w:semiHidden/>
    <w:rsid w:val="007635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52ae55-9bde-4fc3-a572-c376e06b9728">
      <Terms xmlns="http://schemas.microsoft.com/office/infopath/2007/PartnerControls"/>
    </lcf76f155ced4ddcb4097134ff3c332f>
    <SharedWithUsers xmlns="f94085c5-c0e2-48b5-8da2-bbada3f15c43">
      <UserInfo>
        <DisplayName>Fons Schreuder</DisplayName>
        <AccountId>963</AccountId>
        <AccountType/>
      </UserInfo>
      <UserInfo>
        <DisplayName>Marjolein Valasek-Slijkhuis</DisplayName>
        <AccountId>652</AccountId>
        <AccountType/>
      </UserInfo>
      <UserInfo>
        <DisplayName>Karolien Vrolijk</DisplayName>
        <AccountId>455</AccountId>
        <AccountType/>
      </UserInfo>
      <UserInfo>
        <DisplayName>Erica Verkerk</DisplayName>
        <AccountId>159</AccountId>
        <AccountType/>
      </UserInfo>
      <UserInfo>
        <DisplayName>Ariadne de Neef</DisplayName>
        <AccountId>1220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71E0DD0B732445A2B9F5894FFE18BB" ma:contentTypeVersion="13" ma:contentTypeDescription="Een nieuw document maken." ma:contentTypeScope="" ma:versionID="18f8d38e3c25bd26d78c8f0218e5ede8">
  <xsd:schema xmlns:xsd="http://www.w3.org/2001/XMLSchema" xmlns:xs="http://www.w3.org/2001/XMLSchema" xmlns:p="http://schemas.microsoft.com/office/2006/metadata/properties" xmlns:ns2="9a52ae55-9bde-4fc3-a572-c376e06b9728" xmlns:ns3="f94085c5-c0e2-48b5-8da2-bbada3f15c43" targetNamespace="http://schemas.microsoft.com/office/2006/metadata/properties" ma:root="true" ma:fieldsID="a79dd353f500cce5cae2222b42a31b23" ns2:_="" ns3:_="">
    <xsd:import namespace="9a52ae55-9bde-4fc3-a572-c376e06b9728"/>
    <xsd:import namespace="f94085c5-c0e2-48b5-8da2-bbada3f15c4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2ae55-9bde-4fc3-a572-c376e06b9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4085c5-c0e2-48b5-8da2-bbada3f15c43"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833792-3742-4EB0-B7ED-6EE731E83B0A}">
  <ds:schemaRefs>
    <ds:schemaRef ds:uri="http://schemas.microsoft.com/sharepoint/v3/contenttype/forms"/>
  </ds:schemaRefs>
</ds:datastoreItem>
</file>

<file path=customXml/itemProps2.xml><?xml version="1.0" encoding="utf-8"?>
<ds:datastoreItem xmlns:ds="http://schemas.openxmlformats.org/officeDocument/2006/customXml" ds:itemID="{314139AB-5C59-4A8A-A369-F04C0D3BC1AD}">
  <ds:schemaRefs>
    <ds:schemaRef ds:uri="http://schemas.microsoft.com/office/2006/metadata/properties"/>
    <ds:schemaRef ds:uri="http://schemas.microsoft.com/office/infopath/2007/PartnerControls"/>
    <ds:schemaRef ds:uri="9a52ae55-9bde-4fc3-a572-c376e06b9728"/>
    <ds:schemaRef ds:uri="f94085c5-c0e2-48b5-8da2-bbada3f15c43"/>
  </ds:schemaRefs>
</ds:datastoreItem>
</file>

<file path=customXml/itemProps3.xml><?xml version="1.0" encoding="utf-8"?>
<ds:datastoreItem xmlns:ds="http://schemas.openxmlformats.org/officeDocument/2006/customXml" ds:itemID="{2647EB0E-BB46-47AA-9BFC-B5A75FA54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2ae55-9bde-4fc3-a572-c376e06b9728"/>
    <ds:schemaRef ds:uri="f94085c5-c0e2-48b5-8da2-bbada3f15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ALG - LTA Raad</Template>
  <TotalTime>3</TotalTime>
  <Pages>2</Pages>
  <Words>290</Words>
  <Characters>1797</Characters>
  <Application>Microsoft Office Word</Application>
  <DocSecurity>0</DocSecurity>
  <Lines>51</Lines>
  <Paragraphs>36</Paragraphs>
  <ScaleCrop>false</ScaleCrop>
  <Company>Gemeente Katwijk</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8</cp:revision>
  <dcterms:created xsi:type="dcterms:W3CDTF">2025-12-16T13:43:00Z</dcterms:created>
  <dcterms:modified xsi:type="dcterms:W3CDTF">2026-07-03T07:31:00Z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0x0101004171E0DD0B732445A2B9F5894FFE18BB</vt:lpwstr>
  </property>
  <property fmtid="{D5CDD505-2E9C-101B-9397-08002B2CF9AE}" pid="3" name="MediaServiceImageTags">
    <vt:lpwstr/>
  </property>
  <property fmtid="{D5CDD505-2E9C-101B-9397-08002B2CF9AE}" pid="4" name="docLang">
    <vt:lpwstr>nl</vt:lpwstr>
  </property>
</Properties>
</file>