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52D15" w14:textId="77777777" w:rsidR="00787273" w:rsidRPr="00B069AB" w:rsidRDefault="00B069AB" w:rsidP="00016E29">
      <w:pPr>
        <w:spacing w:line="300" w:lineRule="auto"/>
        <w:jc w:val="right"/>
        <w:rPr>
          <w:rFonts w:cs="Arial"/>
          <w:b/>
        </w:rPr>
      </w:pPr>
      <w:r w:rsidRPr="00551B5A">
        <w:rPr>
          <w:rFonts w:cs="Arial"/>
          <w:b/>
          <w:noProof/>
          <w:sz w:val="24"/>
        </w:rPr>
        <w:drawing>
          <wp:inline distT="0" distB="0" distL="0" distR="0" wp14:anchorId="1162309A" wp14:editId="7EEF4A86">
            <wp:extent cx="1109640" cy="73980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Katwijk.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44609" cy="763114"/>
                    </a:xfrm>
                    <a:prstGeom prst="rect">
                      <a:avLst/>
                    </a:prstGeom>
                  </pic:spPr>
                </pic:pic>
              </a:graphicData>
            </a:graphic>
          </wp:inline>
        </w:drawing>
      </w:r>
    </w:p>
    <w:p w14:paraId="4D21E039" w14:textId="5A51B60E" w:rsidR="00787273" w:rsidRPr="00B069AB" w:rsidRDefault="00787273" w:rsidP="00016E29">
      <w:pPr>
        <w:spacing w:line="300" w:lineRule="auto"/>
        <w:rPr>
          <w:rFonts w:cs="Arial"/>
          <w:b/>
          <w:sz w:val="19"/>
          <w:szCs w:val="19"/>
        </w:rPr>
      </w:pPr>
      <w:r w:rsidRPr="00623396">
        <w:rPr>
          <w:rFonts w:cs="Arial"/>
          <w:b/>
          <w:sz w:val="28"/>
          <w:szCs w:val="28"/>
        </w:rPr>
        <w:t xml:space="preserve">Onderwerp voor de raad </w:t>
      </w:r>
      <w:r w:rsidR="00AA2048">
        <w:rPr>
          <w:rFonts w:cs="Arial"/>
          <w:b/>
          <w:sz w:val="28"/>
          <w:szCs w:val="28"/>
        </w:rPr>
        <w:t>Ontwerpkeuze herinrichting openbare ruimte, winkelcentrum ‘In de Hoftuin’, Hoftuinplein</w:t>
      </w: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4F8FEDDA" w14:textId="77777777" w:rsidTr="00787273">
        <w:trPr>
          <w:trHeight w:val="174"/>
          <w:tblHeader/>
        </w:trPr>
        <w:tc>
          <w:tcPr>
            <w:tcW w:w="14090" w:type="dxa"/>
            <w:tcBorders>
              <w:bottom w:val="single" w:sz="4" w:space="0" w:color="auto"/>
            </w:tcBorders>
            <w:shd w:val="clear" w:color="auto" w:fill="C0C0C0"/>
            <w:vAlign w:val="center"/>
          </w:tcPr>
          <w:p w14:paraId="27A3BCD5" w14:textId="77777777" w:rsidR="00787273" w:rsidRPr="00B069AB" w:rsidRDefault="00787273" w:rsidP="00016E29">
            <w:pPr>
              <w:spacing w:line="300" w:lineRule="auto"/>
              <w:rPr>
                <w:rFonts w:cs="Arial"/>
                <w:sz w:val="19"/>
                <w:szCs w:val="19"/>
              </w:rPr>
            </w:pPr>
            <w:r w:rsidRPr="00B069AB">
              <w:rPr>
                <w:rFonts w:cs="Arial"/>
                <w:b/>
                <w:bCs/>
                <w:sz w:val="19"/>
                <w:szCs w:val="19"/>
              </w:rPr>
              <w:t xml:space="preserve">Omschrijving </w:t>
            </w:r>
          </w:p>
        </w:tc>
      </w:tr>
      <w:tr w:rsidR="00787273" w:rsidRPr="00B069AB" w14:paraId="499D2D73" w14:textId="77777777" w:rsidTr="00787273">
        <w:trPr>
          <w:trHeight w:val="84"/>
          <w:tblHeader/>
        </w:trPr>
        <w:tc>
          <w:tcPr>
            <w:tcW w:w="14090" w:type="dxa"/>
            <w:tcBorders>
              <w:bottom w:val="single" w:sz="4" w:space="0" w:color="auto"/>
            </w:tcBorders>
          </w:tcPr>
          <w:p w14:paraId="5FA4A00E" w14:textId="6B0FC142" w:rsidR="00787273" w:rsidRPr="00B069AB" w:rsidRDefault="001200CF" w:rsidP="000C5683">
            <w:pPr>
              <w:autoSpaceDE w:val="0"/>
              <w:autoSpaceDN w:val="0"/>
              <w:adjustRightInd w:val="0"/>
              <w:spacing w:line="300" w:lineRule="auto"/>
              <w:rPr>
                <w:rFonts w:cs="Arial"/>
                <w:b/>
                <w:bCs/>
                <w:sz w:val="19"/>
                <w:szCs w:val="19"/>
              </w:rPr>
            </w:pPr>
            <w:r>
              <w:rPr>
                <w:rFonts w:cs="Arial"/>
                <w:bCs/>
                <w:szCs w:val="20"/>
              </w:rPr>
              <w:t>De raad wordt gevraagd een definitieve keuze uit de ontwerpvarianten te maken ten behoeve van de herinrichting van het Hoftuinplein</w:t>
            </w:r>
            <w:r w:rsidR="004A519F">
              <w:rPr>
                <w:rFonts w:cs="Arial"/>
                <w:bCs/>
                <w:szCs w:val="20"/>
              </w:rPr>
              <w:t>.</w:t>
            </w:r>
            <w:r w:rsidR="002C1900" w:rsidRPr="00B069AB">
              <w:rPr>
                <w:rFonts w:cs="Arial"/>
                <w:bCs/>
                <w:sz w:val="19"/>
                <w:szCs w:val="19"/>
              </w:rPr>
              <w:fldChar w:fldCharType="begin" w:fldLock="1"/>
            </w:r>
            <w:r w:rsidR="002C1900" w:rsidRPr="00B069AB">
              <w:rPr>
                <w:rFonts w:cs="Arial"/>
                <w:bCs/>
                <w:sz w:val="19"/>
                <w:szCs w:val="19"/>
              </w:rPr>
              <w:instrText xml:space="preserve"> mitVV VVBEA983F8BE3DDB4EABAC86893232F74B \* MERGEFORMAT </w:instrText>
            </w:r>
            <w:r w:rsidR="002C1900" w:rsidRPr="00B069AB">
              <w:rPr>
                <w:rFonts w:cs="Arial"/>
                <w:bCs/>
                <w:sz w:val="19"/>
                <w:szCs w:val="19"/>
              </w:rPr>
              <w:fldChar w:fldCharType="end"/>
            </w:r>
          </w:p>
        </w:tc>
      </w:tr>
      <w:tr w:rsidR="00787273" w:rsidRPr="00B069AB" w14:paraId="5652CF4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DE571FD" w14:textId="77777777" w:rsidR="00787273" w:rsidRPr="00B069AB" w:rsidRDefault="00787273" w:rsidP="00016E29">
            <w:pPr>
              <w:spacing w:line="300" w:lineRule="auto"/>
              <w:rPr>
                <w:rFonts w:cs="Arial"/>
                <w:sz w:val="19"/>
                <w:szCs w:val="19"/>
              </w:rPr>
            </w:pPr>
            <w:r w:rsidRPr="00B069AB">
              <w:rPr>
                <w:rFonts w:cs="Arial"/>
                <w:b/>
                <w:sz w:val="19"/>
                <w:szCs w:val="19"/>
              </w:rPr>
              <w:t>Programma</w:t>
            </w:r>
          </w:p>
        </w:tc>
      </w:tr>
      <w:tr w:rsidR="00787273" w:rsidRPr="00B069AB" w14:paraId="22B7EDD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1E5AA02" w14:textId="3F83A847" w:rsidR="00BE1511" w:rsidRPr="00B069AB" w:rsidRDefault="00BE1511" w:rsidP="000C5683">
            <w:pPr>
              <w:autoSpaceDE w:val="0"/>
              <w:autoSpaceDN w:val="0"/>
              <w:adjustRightInd w:val="0"/>
              <w:spacing w:line="300" w:lineRule="auto"/>
              <w:rPr>
                <w:rFonts w:cs="Arial"/>
                <w:color w:val="000000"/>
                <w:sz w:val="19"/>
                <w:szCs w:val="19"/>
              </w:rPr>
            </w:pPr>
            <w:r w:rsidRPr="00016E29">
              <w:rPr>
                <w:rFonts w:cs="Arial"/>
                <w:szCs w:val="20"/>
                <w:lang w:eastAsia="nl-NL"/>
              </w:rPr>
              <w:t>Programma 3 Economie</w:t>
            </w:r>
          </w:p>
        </w:tc>
      </w:tr>
      <w:tr w:rsidR="00787273" w:rsidRPr="00B069AB" w14:paraId="5F5D2811"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52B0B4C" w14:textId="77777777" w:rsidR="00787273" w:rsidRPr="00B069AB" w:rsidRDefault="00787273" w:rsidP="00016E29">
            <w:pPr>
              <w:spacing w:line="300" w:lineRule="auto"/>
              <w:rPr>
                <w:rFonts w:cs="Arial"/>
                <w:sz w:val="19"/>
                <w:szCs w:val="19"/>
              </w:rPr>
            </w:pPr>
            <w:r w:rsidRPr="00B069AB">
              <w:rPr>
                <w:rFonts w:cs="Arial"/>
                <w:b/>
                <w:sz w:val="19"/>
                <w:szCs w:val="19"/>
              </w:rPr>
              <w:t>P</w:t>
            </w:r>
            <w:r w:rsidR="00572202" w:rsidRPr="00B069AB">
              <w:rPr>
                <w:rFonts w:cs="Arial"/>
                <w:b/>
                <w:sz w:val="19"/>
                <w:szCs w:val="19"/>
              </w:rPr>
              <w:t>ortefeuillehouder</w:t>
            </w:r>
          </w:p>
        </w:tc>
      </w:tr>
      <w:tr w:rsidR="00787273" w:rsidRPr="00B069AB" w14:paraId="39A667E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3D6FCA1" w14:textId="3106CCDA" w:rsidR="00016E29" w:rsidRPr="00B069AB" w:rsidRDefault="00016E29" w:rsidP="000C5683">
            <w:pPr>
              <w:spacing w:line="300" w:lineRule="auto"/>
              <w:rPr>
                <w:rFonts w:cs="Arial"/>
                <w:sz w:val="19"/>
                <w:szCs w:val="19"/>
              </w:rPr>
            </w:pPr>
            <w:r>
              <w:rPr>
                <w:rFonts w:cs="Arial"/>
                <w:sz w:val="19"/>
                <w:szCs w:val="19"/>
              </w:rPr>
              <w:t xml:space="preserve">Wethouder </w:t>
            </w:r>
            <w:r w:rsidR="005412ED">
              <w:rPr>
                <w:rFonts w:cs="Arial"/>
                <w:sz w:val="19"/>
                <w:szCs w:val="19"/>
              </w:rPr>
              <w:t>Vroegindeweij</w:t>
            </w:r>
          </w:p>
        </w:tc>
      </w:tr>
      <w:tr w:rsidR="00787273" w:rsidRPr="00B069AB" w14:paraId="03C0193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FED0AB2" w14:textId="77777777" w:rsidR="00787273" w:rsidRPr="00B069AB" w:rsidRDefault="006F1EC0" w:rsidP="00016E29">
            <w:pPr>
              <w:spacing w:line="300" w:lineRule="auto"/>
              <w:rPr>
                <w:rFonts w:cs="Arial"/>
                <w:b/>
                <w:sz w:val="19"/>
                <w:szCs w:val="19"/>
              </w:rPr>
            </w:pPr>
            <w:r w:rsidRPr="00B069AB">
              <w:rPr>
                <w:rFonts w:cs="Arial"/>
                <w:b/>
                <w:sz w:val="19"/>
                <w:szCs w:val="19"/>
              </w:rPr>
              <w:t>Cluster / Unit</w:t>
            </w:r>
          </w:p>
        </w:tc>
      </w:tr>
      <w:tr w:rsidR="00787273" w:rsidRPr="00B069AB" w14:paraId="02BE357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B9448EA" w14:textId="2D8AE4D5" w:rsidR="00787273" w:rsidRPr="00B069AB" w:rsidRDefault="00AA2048" w:rsidP="00016E29">
            <w:pPr>
              <w:spacing w:line="300" w:lineRule="auto"/>
              <w:rPr>
                <w:rFonts w:cs="Arial"/>
                <w:sz w:val="19"/>
                <w:szCs w:val="19"/>
              </w:rPr>
            </w:pPr>
            <w:r>
              <w:rPr>
                <w:rFonts w:cs="Arial"/>
                <w:sz w:val="19"/>
                <w:szCs w:val="19"/>
              </w:rPr>
              <w:t>Cluster PPO</w:t>
            </w:r>
          </w:p>
        </w:tc>
      </w:tr>
      <w:tr w:rsidR="00132431" w:rsidRPr="00B069AB" w14:paraId="20F8879D" w14:textId="77777777" w:rsidTr="0037006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615E4D4" w14:textId="77777777" w:rsidR="00132431" w:rsidRPr="00B069AB" w:rsidRDefault="00132431" w:rsidP="00016E29">
            <w:pPr>
              <w:spacing w:line="300" w:lineRule="auto"/>
              <w:rPr>
                <w:rFonts w:cs="Arial"/>
                <w:b/>
                <w:sz w:val="19"/>
                <w:szCs w:val="19"/>
              </w:rPr>
            </w:pPr>
            <w:r w:rsidRPr="00B069AB">
              <w:rPr>
                <w:rFonts w:cs="Arial"/>
                <w:b/>
                <w:sz w:val="19"/>
                <w:szCs w:val="19"/>
              </w:rPr>
              <w:t>Contactpersoon</w:t>
            </w:r>
          </w:p>
        </w:tc>
      </w:tr>
      <w:tr w:rsidR="00132431" w:rsidRPr="00B069AB" w14:paraId="73BA75D5"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9776068" w14:textId="04D879E5" w:rsidR="00132431" w:rsidRPr="00B069AB" w:rsidRDefault="00AA2048" w:rsidP="00016E29">
            <w:pPr>
              <w:spacing w:line="300" w:lineRule="auto"/>
              <w:rPr>
                <w:rFonts w:cs="Arial"/>
                <w:sz w:val="19"/>
                <w:szCs w:val="19"/>
              </w:rPr>
            </w:pPr>
            <w:r>
              <w:rPr>
                <w:rFonts w:cs="Arial"/>
                <w:sz w:val="19"/>
                <w:szCs w:val="19"/>
              </w:rPr>
              <w:t>B. van ‘t geloof</w:t>
            </w:r>
          </w:p>
        </w:tc>
      </w:tr>
      <w:tr w:rsidR="00787273" w:rsidRPr="00B069AB" w14:paraId="72D047E5"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347568D" w14:textId="77777777" w:rsidR="00787273" w:rsidRPr="00B069AB" w:rsidRDefault="00787273" w:rsidP="00016E29">
            <w:pPr>
              <w:spacing w:line="300" w:lineRule="auto"/>
              <w:rPr>
                <w:rFonts w:cs="Arial"/>
                <w:sz w:val="19"/>
                <w:szCs w:val="19"/>
              </w:rPr>
            </w:pPr>
            <w:r w:rsidRPr="00B069AB">
              <w:rPr>
                <w:rFonts w:cs="Arial"/>
                <w:b/>
                <w:sz w:val="19"/>
                <w:szCs w:val="19"/>
              </w:rPr>
              <w:t>Datum waarop</w:t>
            </w:r>
            <w:r w:rsidR="00572202" w:rsidRPr="00B069AB">
              <w:rPr>
                <w:rFonts w:cs="Arial"/>
                <w:b/>
                <w:sz w:val="19"/>
                <w:szCs w:val="19"/>
              </w:rPr>
              <w:t xml:space="preserve"> </w:t>
            </w:r>
            <w:r w:rsidR="00132431" w:rsidRPr="00B069AB">
              <w:rPr>
                <w:rFonts w:cs="Arial"/>
                <w:b/>
                <w:sz w:val="19"/>
                <w:szCs w:val="19"/>
              </w:rPr>
              <w:t>B&amp;W de nota aanbiedt aan de gemeente</w:t>
            </w:r>
            <w:r w:rsidR="00740B4F" w:rsidRPr="00B069AB">
              <w:rPr>
                <w:rFonts w:cs="Arial"/>
                <w:b/>
                <w:sz w:val="19"/>
                <w:szCs w:val="19"/>
              </w:rPr>
              <w:t>raad</w:t>
            </w:r>
          </w:p>
        </w:tc>
      </w:tr>
      <w:tr w:rsidR="00787273" w:rsidRPr="00B069AB" w14:paraId="62D810C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B6312E1" w14:textId="1DE3156A" w:rsidR="00787273" w:rsidRPr="00B069AB" w:rsidRDefault="00460DD7" w:rsidP="00016E29">
            <w:pPr>
              <w:spacing w:line="300" w:lineRule="auto"/>
              <w:rPr>
                <w:rFonts w:cs="Arial"/>
                <w:sz w:val="19"/>
                <w:szCs w:val="19"/>
              </w:rPr>
            </w:pPr>
            <w:r>
              <w:rPr>
                <w:rFonts w:cs="Arial"/>
                <w:sz w:val="19"/>
                <w:szCs w:val="19"/>
              </w:rPr>
              <w:t>Oktober 2023</w:t>
            </w:r>
          </w:p>
        </w:tc>
      </w:tr>
      <w:tr w:rsidR="00787273" w:rsidRPr="00B069AB" w14:paraId="6DAEE7D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608E110" w14:textId="77777777" w:rsidR="00787273" w:rsidRPr="00B069AB" w:rsidRDefault="00787273" w:rsidP="00016E29">
            <w:pPr>
              <w:spacing w:line="300" w:lineRule="auto"/>
              <w:rPr>
                <w:rFonts w:cs="Arial"/>
                <w:sz w:val="19"/>
                <w:szCs w:val="19"/>
              </w:rPr>
            </w:pPr>
            <w:r w:rsidRPr="00B069AB">
              <w:rPr>
                <w:rFonts w:cs="Arial"/>
                <w:b/>
                <w:sz w:val="19"/>
                <w:szCs w:val="19"/>
              </w:rPr>
              <w:t>Dossier</w:t>
            </w:r>
          </w:p>
        </w:tc>
      </w:tr>
      <w:tr w:rsidR="00787273" w:rsidRPr="00B069AB" w14:paraId="27E2396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A00484A" w14:textId="50046671" w:rsidR="00787273" w:rsidRPr="00B069AB" w:rsidRDefault="00DB5CFC" w:rsidP="00016E29">
            <w:pPr>
              <w:spacing w:line="300" w:lineRule="auto"/>
              <w:rPr>
                <w:rFonts w:cs="Arial"/>
                <w:sz w:val="19"/>
                <w:szCs w:val="19"/>
              </w:rPr>
            </w:pPr>
            <w:r>
              <w:rPr>
                <w:rFonts w:cs="Arial"/>
                <w:sz w:val="19"/>
                <w:szCs w:val="19"/>
              </w:rPr>
              <w:t>Herinrichting Hoftuinplein</w:t>
            </w:r>
            <w:r w:rsidR="00572202" w:rsidRPr="00B069AB">
              <w:rPr>
                <w:rFonts w:cs="Arial"/>
                <w:sz w:val="19"/>
                <w:szCs w:val="19"/>
              </w:rPr>
              <w:fldChar w:fldCharType="begin" w:fldLock="1"/>
            </w:r>
            <w:r w:rsidR="00572202" w:rsidRPr="00B069AB">
              <w:rPr>
                <w:rFonts w:cs="Arial"/>
                <w:sz w:val="19"/>
                <w:szCs w:val="19"/>
              </w:rPr>
              <w:instrText xml:space="preserve"> mitVV VVF3EBDF5113B01E42AE9A434679B6B6D2 \* MERGEFORMAT </w:instrText>
            </w:r>
            <w:r w:rsidR="00572202" w:rsidRPr="00B069AB">
              <w:rPr>
                <w:rFonts w:cs="Arial"/>
                <w:sz w:val="19"/>
                <w:szCs w:val="19"/>
              </w:rPr>
              <w:fldChar w:fldCharType="end"/>
            </w:r>
          </w:p>
        </w:tc>
      </w:tr>
    </w:tbl>
    <w:p w14:paraId="252CFE01" w14:textId="015E4618" w:rsidR="00787273" w:rsidRDefault="0078727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1B1B13" w:rsidRPr="00B069AB" w14:paraId="57E099B9" w14:textId="77777777" w:rsidTr="00AE43D1">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5707FB8" w14:textId="77777777" w:rsidR="001B1B13" w:rsidRPr="00B069AB" w:rsidRDefault="001B1B13" w:rsidP="00AE43D1">
            <w:pPr>
              <w:spacing w:line="300" w:lineRule="auto"/>
              <w:rPr>
                <w:rFonts w:cs="Arial"/>
                <w:b/>
                <w:sz w:val="19"/>
                <w:szCs w:val="19"/>
              </w:rPr>
            </w:pPr>
            <w:r w:rsidRPr="00B069AB">
              <w:rPr>
                <w:rFonts w:cs="Arial"/>
                <w:b/>
                <w:sz w:val="19"/>
                <w:szCs w:val="19"/>
              </w:rPr>
              <w:t>Datum wijziging</w:t>
            </w:r>
          </w:p>
        </w:tc>
      </w:tr>
      <w:tr w:rsidR="001B1B13" w:rsidRPr="00B069AB" w14:paraId="76A5FD9F" w14:textId="77777777" w:rsidTr="00AE43D1">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E762CEA" w14:textId="47E1BC0C" w:rsidR="001B1B13" w:rsidRPr="00B069AB" w:rsidRDefault="001B1B13" w:rsidP="00AE43D1">
            <w:pPr>
              <w:spacing w:line="300" w:lineRule="auto"/>
              <w:rPr>
                <w:rFonts w:cs="Arial"/>
                <w:sz w:val="19"/>
                <w:szCs w:val="19"/>
              </w:rPr>
            </w:pPr>
            <w:r>
              <w:rPr>
                <w:rFonts w:cs="Arial"/>
                <w:sz w:val="19"/>
                <w:szCs w:val="19"/>
              </w:rPr>
              <w:t>15-11-2023</w:t>
            </w:r>
          </w:p>
        </w:tc>
      </w:tr>
      <w:tr w:rsidR="001B1B13" w:rsidRPr="00B069AB" w14:paraId="6609C12A" w14:textId="77777777" w:rsidTr="00AE43D1">
        <w:trPr>
          <w:trHeight w:val="174"/>
          <w:tblHeader/>
        </w:trPr>
        <w:tc>
          <w:tcPr>
            <w:tcW w:w="14090" w:type="dxa"/>
            <w:tcBorders>
              <w:bottom w:val="single" w:sz="4" w:space="0" w:color="auto"/>
            </w:tcBorders>
            <w:shd w:val="clear" w:color="auto" w:fill="C0C0C0"/>
            <w:vAlign w:val="center"/>
          </w:tcPr>
          <w:p w14:paraId="58FFBD30" w14:textId="77777777" w:rsidR="001B1B13" w:rsidRPr="00B069AB" w:rsidRDefault="001B1B13" w:rsidP="00AE43D1">
            <w:pPr>
              <w:spacing w:line="300" w:lineRule="auto"/>
              <w:rPr>
                <w:rFonts w:cs="Arial"/>
                <w:b/>
                <w:bCs/>
                <w:sz w:val="19"/>
                <w:szCs w:val="19"/>
              </w:rPr>
            </w:pPr>
            <w:r w:rsidRPr="00B069AB">
              <w:rPr>
                <w:rFonts w:cs="Arial"/>
                <w:b/>
                <w:bCs/>
                <w:sz w:val="19"/>
                <w:szCs w:val="19"/>
              </w:rPr>
              <w:t>Gewijzigde omschrijving</w:t>
            </w:r>
          </w:p>
        </w:tc>
      </w:tr>
      <w:tr w:rsidR="001B1B13" w:rsidRPr="00B069AB" w14:paraId="18D3A8D1" w14:textId="77777777" w:rsidTr="00AE43D1">
        <w:trPr>
          <w:trHeight w:val="84"/>
          <w:tblHeader/>
        </w:trPr>
        <w:tc>
          <w:tcPr>
            <w:tcW w:w="14090" w:type="dxa"/>
            <w:tcBorders>
              <w:bottom w:val="single" w:sz="4" w:space="0" w:color="auto"/>
            </w:tcBorders>
          </w:tcPr>
          <w:p w14:paraId="1F444339" w14:textId="77777777" w:rsidR="001B1B13" w:rsidRPr="00B069AB" w:rsidRDefault="001B1B13" w:rsidP="00AE43D1">
            <w:pPr>
              <w:spacing w:line="300" w:lineRule="auto"/>
              <w:rPr>
                <w:rFonts w:cs="Arial"/>
                <w:b/>
                <w:bCs/>
                <w:sz w:val="19"/>
                <w:szCs w:val="19"/>
              </w:rPr>
            </w:pPr>
          </w:p>
        </w:tc>
      </w:tr>
      <w:tr w:rsidR="001B1B13" w:rsidRPr="00B069AB" w14:paraId="1E39C122" w14:textId="77777777" w:rsidTr="00AE43D1">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B001BDE" w14:textId="77777777" w:rsidR="001B1B13" w:rsidRPr="00B069AB" w:rsidRDefault="001B1B13" w:rsidP="00AE43D1">
            <w:pPr>
              <w:spacing w:line="300" w:lineRule="auto"/>
              <w:rPr>
                <w:rFonts w:cs="Arial"/>
                <w:b/>
                <w:sz w:val="19"/>
                <w:szCs w:val="19"/>
              </w:rPr>
            </w:pPr>
            <w:r w:rsidRPr="00B069AB">
              <w:rPr>
                <w:rFonts w:cs="Arial"/>
                <w:b/>
                <w:sz w:val="19"/>
                <w:szCs w:val="19"/>
              </w:rPr>
              <w:t>Gewijzigde datum waarop B&amp;W de nota aanbiedt aan de gemeenteraad</w:t>
            </w:r>
          </w:p>
        </w:tc>
      </w:tr>
      <w:tr w:rsidR="001B1B13" w:rsidRPr="00B069AB" w14:paraId="74136DBE" w14:textId="77777777" w:rsidTr="00AE43D1">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8B2F2A5" w14:textId="28F943E4" w:rsidR="001B1B13" w:rsidRPr="00B069AB" w:rsidRDefault="001B1B13" w:rsidP="00AE43D1">
            <w:pPr>
              <w:spacing w:line="300" w:lineRule="auto"/>
              <w:rPr>
                <w:rFonts w:cs="Arial"/>
                <w:sz w:val="19"/>
                <w:szCs w:val="19"/>
              </w:rPr>
            </w:pPr>
            <w:r>
              <w:rPr>
                <w:rFonts w:cs="Arial"/>
                <w:sz w:val="19"/>
                <w:szCs w:val="19"/>
              </w:rPr>
              <w:t>Q1 2024</w:t>
            </w:r>
          </w:p>
        </w:tc>
      </w:tr>
      <w:tr w:rsidR="001B1B13" w:rsidRPr="00B069AB" w14:paraId="6E5A724D" w14:textId="77777777" w:rsidTr="00AE43D1">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8660F01" w14:textId="77777777" w:rsidR="001B1B13" w:rsidRPr="00B069AB" w:rsidRDefault="001B1B13" w:rsidP="00AE43D1">
            <w:pPr>
              <w:spacing w:line="300" w:lineRule="auto"/>
              <w:rPr>
                <w:rFonts w:cs="Arial"/>
                <w:b/>
                <w:sz w:val="19"/>
                <w:szCs w:val="19"/>
              </w:rPr>
            </w:pPr>
            <w:r w:rsidRPr="00B069AB">
              <w:rPr>
                <w:rFonts w:cs="Arial"/>
                <w:b/>
                <w:sz w:val="19"/>
                <w:szCs w:val="19"/>
              </w:rPr>
              <w:t>Toelichting op de wijziging</w:t>
            </w:r>
          </w:p>
        </w:tc>
      </w:tr>
      <w:tr w:rsidR="001B1B13" w:rsidRPr="00B069AB" w14:paraId="0E656E2B" w14:textId="77777777" w:rsidTr="00AE43D1">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EDFE51E" w14:textId="0F961A42" w:rsidR="001B1B13" w:rsidRPr="00B069AB" w:rsidRDefault="001B1B13" w:rsidP="00AE43D1">
            <w:pPr>
              <w:spacing w:line="300" w:lineRule="auto"/>
              <w:rPr>
                <w:rFonts w:cs="Arial"/>
                <w:sz w:val="19"/>
                <w:szCs w:val="19"/>
              </w:rPr>
            </w:pPr>
            <w:r>
              <w:rPr>
                <w:rFonts w:cs="Arial"/>
                <w:sz w:val="19"/>
                <w:szCs w:val="19"/>
              </w:rPr>
              <w:t>De planning is gewijzigd naar Q1 2024</w:t>
            </w:r>
          </w:p>
        </w:tc>
      </w:tr>
    </w:tbl>
    <w:p w14:paraId="18B3B03B" w14:textId="644018EC" w:rsidR="001B1B13" w:rsidRDefault="001B1B1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1B1B13" w:rsidRPr="00B069AB" w14:paraId="028F3536" w14:textId="77777777" w:rsidTr="00AE43D1">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6D849AD" w14:textId="77777777" w:rsidR="001B1B13" w:rsidRPr="00B069AB" w:rsidRDefault="001B1B13" w:rsidP="00AE43D1">
            <w:pPr>
              <w:spacing w:line="300" w:lineRule="auto"/>
              <w:rPr>
                <w:rFonts w:cs="Arial"/>
                <w:b/>
                <w:sz w:val="19"/>
                <w:szCs w:val="19"/>
              </w:rPr>
            </w:pPr>
            <w:r w:rsidRPr="00B069AB">
              <w:rPr>
                <w:rFonts w:cs="Arial"/>
                <w:b/>
                <w:sz w:val="19"/>
                <w:szCs w:val="19"/>
              </w:rPr>
              <w:lastRenderedPageBreak/>
              <w:t>Datum wijziging</w:t>
            </w:r>
          </w:p>
        </w:tc>
      </w:tr>
      <w:tr w:rsidR="001B1B13" w:rsidRPr="00B069AB" w14:paraId="5103D2DD" w14:textId="77777777" w:rsidTr="00AE43D1">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AF91768" w14:textId="4FD791BE" w:rsidR="001B1B13" w:rsidRPr="00B069AB" w:rsidRDefault="00552F68" w:rsidP="00AE43D1">
            <w:pPr>
              <w:spacing w:line="300" w:lineRule="auto"/>
              <w:rPr>
                <w:rFonts w:cs="Arial"/>
                <w:sz w:val="19"/>
                <w:szCs w:val="19"/>
              </w:rPr>
            </w:pPr>
            <w:r>
              <w:rPr>
                <w:rFonts w:cs="Arial"/>
                <w:sz w:val="19"/>
                <w:szCs w:val="19"/>
              </w:rPr>
              <w:t>06-03-24</w:t>
            </w:r>
          </w:p>
        </w:tc>
      </w:tr>
      <w:tr w:rsidR="001B1B13" w:rsidRPr="00B069AB" w14:paraId="6BBAFEFB" w14:textId="77777777" w:rsidTr="00AE43D1">
        <w:trPr>
          <w:trHeight w:val="174"/>
          <w:tblHeader/>
        </w:trPr>
        <w:tc>
          <w:tcPr>
            <w:tcW w:w="14090" w:type="dxa"/>
            <w:tcBorders>
              <w:bottom w:val="single" w:sz="4" w:space="0" w:color="auto"/>
            </w:tcBorders>
            <w:shd w:val="clear" w:color="auto" w:fill="C0C0C0"/>
            <w:vAlign w:val="center"/>
          </w:tcPr>
          <w:p w14:paraId="1ABD5037" w14:textId="77777777" w:rsidR="001B1B13" w:rsidRPr="00B069AB" w:rsidRDefault="001B1B13" w:rsidP="00AE43D1">
            <w:pPr>
              <w:spacing w:line="300" w:lineRule="auto"/>
              <w:rPr>
                <w:rFonts w:cs="Arial"/>
                <w:b/>
                <w:bCs/>
                <w:sz w:val="19"/>
                <w:szCs w:val="19"/>
              </w:rPr>
            </w:pPr>
            <w:r w:rsidRPr="00B069AB">
              <w:rPr>
                <w:rFonts w:cs="Arial"/>
                <w:b/>
                <w:bCs/>
                <w:sz w:val="19"/>
                <w:szCs w:val="19"/>
              </w:rPr>
              <w:t>Gewijzigde omschrijving</w:t>
            </w:r>
          </w:p>
        </w:tc>
      </w:tr>
      <w:tr w:rsidR="001B1B13" w:rsidRPr="00B069AB" w14:paraId="23F36C6C" w14:textId="77777777" w:rsidTr="00AE43D1">
        <w:trPr>
          <w:trHeight w:val="84"/>
          <w:tblHeader/>
        </w:trPr>
        <w:tc>
          <w:tcPr>
            <w:tcW w:w="14090" w:type="dxa"/>
            <w:tcBorders>
              <w:bottom w:val="single" w:sz="4" w:space="0" w:color="auto"/>
            </w:tcBorders>
          </w:tcPr>
          <w:p w14:paraId="7FD4DB71" w14:textId="77777777" w:rsidR="001B1B13" w:rsidRPr="00B069AB" w:rsidRDefault="001B1B13" w:rsidP="00AE43D1">
            <w:pPr>
              <w:spacing w:line="300" w:lineRule="auto"/>
              <w:rPr>
                <w:rFonts w:cs="Arial"/>
                <w:b/>
                <w:bCs/>
                <w:sz w:val="19"/>
                <w:szCs w:val="19"/>
              </w:rPr>
            </w:pPr>
          </w:p>
        </w:tc>
      </w:tr>
      <w:tr w:rsidR="001B1B13" w:rsidRPr="00B069AB" w14:paraId="464418CD" w14:textId="77777777" w:rsidTr="00AE43D1">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C933424" w14:textId="77777777" w:rsidR="001B1B13" w:rsidRPr="00B069AB" w:rsidRDefault="001B1B13" w:rsidP="00AE43D1">
            <w:pPr>
              <w:spacing w:line="300" w:lineRule="auto"/>
              <w:rPr>
                <w:rFonts w:cs="Arial"/>
                <w:b/>
                <w:sz w:val="19"/>
                <w:szCs w:val="19"/>
              </w:rPr>
            </w:pPr>
            <w:r w:rsidRPr="00B069AB">
              <w:rPr>
                <w:rFonts w:cs="Arial"/>
                <w:b/>
                <w:sz w:val="19"/>
                <w:szCs w:val="19"/>
              </w:rPr>
              <w:t>Gewijzigde datum waarop B&amp;W de nota aanbiedt aan de gemeenteraad</w:t>
            </w:r>
          </w:p>
        </w:tc>
      </w:tr>
      <w:tr w:rsidR="001B1B13" w:rsidRPr="00B069AB" w14:paraId="4C4E9F25" w14:textId="77777777" w:rsidTr="00AE43D1">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D785481" w14:textId="262381C4" w:rsidR="001B1B13" w:rsidRPr="00B069AB" w:rsidRDefault="00552F68" w:rsidP="00AE43D1">
            <w:pPr>
              <w:spacing w:line="300" w:lineRule="auto"/>
              <w:rPr>
                <w:rFonts w:cs="Arial"/>
                <w:sz w:val="19"/>
                <w:szCs w:val="19"/>
              </w:rPr>
            </w:pPr>
            <w:r>
              <w:rPr>
                <w:rFonts w:cs="Arial"/>
                <w:sz w:val="19"/>
                <w:szCs w:val="19"/>
              </w:rPr>
              <w:t>Eind april 2024</w:t>
            </w:r>
          </w:p>
        </w:tc>
      </w:tr>
      <w:tr w:rsidR="001B1B13" w:rsidRPr="00B069AB" w14:paraId="440FCABD" w14:textId="77777777" w:rsidTr="00AE43D1">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F3C36D0" w14:textId="77777777" w:rsidR="001B1B13" w:rsidRPr="00B069AB" w:rsidRDefault="001B1B13" w:rsidP="00AE43D1">
            <w:pPr>
              <w:spacing w:line="300" w:lineRule="auto"/>
              <w:rPr>
                <w:rFonts w:cs="Arial"/>
                <w:b/>
                <w:sz w:val="19"/>
                <w:szCs w:val="19"/>
              </w:rPr>
            </w:pPr>
            <w:r w:rsidRPr="00B069AB">
              <w:rPr>
                <w:rFonts w:cs="Arial"/>
                <w:b/>
                <w:sz w:val="19"/>
                <w:szCs w:val="19"/>
              </w:rPr>
              <w:t>Toelichting op de wijziging</w:t>
            </w:r>
          </w:p>
        </w:tc>
      </w:tr>
      <w:tr w:rsidR="001B1B13" w:rsidRPr="00B069AB" w14:paraId="64FF0C57" w14:textId="77777777" w:rsidTr="00AE43D1">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CE19432" w14:textId="57373525" w:rsidR="001B1B13" w:rsidRPr="00B069AB" w:rsidRDefault="00552F68" w:rsidP="00AE43D1">
            <w:pPr>
              <w:spacing w:line="300" w:lineRule="auto"/>
              <w:rPr>
                <w:rFonts w:cs="Arial"/>
                <w:sz w:val="19"/>
                <w:szCs w:val="19"/>
              </w:rPr>
            </w:pPr>
            <w:r w:rsidRPr="00552F68">
              <w:rPr>
                <w:rFonts w:cs="Arial"/>
                <w:sz w:val="19"/>
                <w:szCs w:val="19"/>
              </w:rPr>
              <w:t>Zodra de nieuwe fase van ontwerpen aanbreekt doordat er overeenstemming is bereikt, informeren we u nader en zullen we ook met een raadsvoorstel komen waarbij u het ontwerp en bijbehorende financiering vast kunt stellen. We hopen dat dit uiterlijk eind april lukt.</w:t>
            </w:r>
          </w:p>
        </w:tc>
      </w:tr>
    </w:tbl>
    <w:p w14:paraId="0A090382" w14:textId="77777777" w:rsidR="001B1B13" w:rsidRDefault="001B1B1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1E2E34" w:rsidRPr="00B069AB" w14:paraId="2AC3797E" w14:textId="77777777" w:rsidTr="00FC03C0">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877E61A" w14:textId="77777777" w:rsidR="001E2E34" w:rsidRPr="00B069AB" w:rsidRDefault="001E2E34" w:rsidP="00FC03C0">
            <w:pPr>
              <w:spacing w:line="300" w:lineRule="auto"/>
              <w:rPr>
                <w:rFonts w:cs="Arial"/>
                <w:b/>
                <w:sz w:val="19"/>
                <w:szCs w:val="19"/>
              </w:rPr>
            </w:pPr>
            <w:r w:rsidRPr="00B069AB">
              <w:rPr>
                <w:rFonts w:cs="Arial"/>
                <w:b/>
                <w:sz w:val="19"/>
                <w:szCs w:val="19"/>
              </w:rPr>
              <w:t>Datum wijziging</w:t>
            </w:r>
          </w:p>
        </w:tc>
      </w:tr>
      <w:tr w:rsidR="001E2E34" w:rsidRPr="00B069AB" w14:paraId="55FD0B8D" w14:textId="77777777" w:rsidTr="00FC03C0">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818AEF7" w14:textId="77777777" w:rsidR="001E2E34" w:rsidRPr="00B069AB" w:rsidRDefault="001E2E34" w:rsidP="00FC03C0">
            <w:pPr>
              <w:spacing w:line="300" w:lineRule="auto"/>
              <w:rPr>
                <w:rFonts w:cs="Arial"/>
                <w:sz w:val="19"/>
                <w:szCs w:val="19"/>
              </w:rPr>
            </w:pPr>
            <w:r>
              <w:rPr>
                <w:rFonts w:cs="Arial"/>
                <w:sz w:val="19"/>
                <w:szCs w:val="19"/>
              </w:rPr>
              <w:t>08-04-2024</w:t>
            </w:r>
          </w:p>
        </w:tc>
      </w:tr>
      <w:tr w:rsidR="001E2E34" w:rsidRPr="00B069AB" w14:paraId="0D7B7236" w14:textId="77777777" w:rsidTr="00FC03C0">
        <w:trPr>
          <w:trHeight w:val="174"/>
          <w:tblHeader/>
        </w:trPr>
        <w:tc>
          <w:tcPr>
            <w:tcW w:w="14090" w:type="dxa"/>
            <w:tcBorders>
              <w:bottom w:val="single" w:sz="4" w:space="0" w:color="auto"/>
            </w:tcBorders>
            <w:shd w:val="clear" w:color="auto" w:fill="C0C0C0"/>
            <w:vAlign w:val="center"/>
          </w:tcPr>
          <w:p w14:paraId="67B1078C" w14:textId="77777777" w:rsidR="001E2E34" w:rsidRPr="00B069AB" w:rsidRDefault="001E2E34" w:rsidP="00FC03C0">
            <w:pPr>
              <w:spacing w:line="300" w:lineRule="auto"/>
              <w:rPr>
                <w:rFonts w:cs="Arial"/>
                <w:b/>
                <w:bCs/>
                <w:sz w:val="19"/>
                <w:szCs w:val="19"/>
              </w:rPr>
            </w:pPr>
            <w:r w:rsidRPr="00B069AB">
              <w:rPr>
                <w:rFonts w:cs="Arial"/>
                <w:b/>
                <w:bCs/>
                <w:sz w:val="19"/>
                <w:szCs w:val="19"/>
              </w:rPr>
              <w:t>Gewijzigde omschrijving</w:t>
            </w:r>
          </w:p>
        </w:tc>
      </w:tr>
      <w:tr w:rsidR="001E2E34" w:rsidRPr="00B069AB" w14:paraId="4CD70269" w14:textId="77777777" w:rsidTr="00FC03C0">
        <w:trPr>
          <w:trHeight w:val="84"/>
          <w:tblHeader/>
        </w:trPr>
        <w:tc>
          <w:tcPr>
            <w:tcW w:w="14090" w:type="dxa"/>
            <w:tcBorders>
              <w:bottom w:val="single" w:sz="4" w:space="0" w:color="auto"/>
            </w:tcBorders>
          </w:tcPr>
          <w:p w14:paraId="53D927C1" w14:textId="77777777" w:rsidR="001E2E34" w:rsidRPr="00B069AB" w:rsidRDefault="001E2E34" w:rsidP="00FC03C0">
            <w:pPr>
              <w:spacing w:line="300" w:lineRule="auto"/>
              <w:rPr>
                <w:rFonts w:cs="Arial"/>
                <w:b/>
                <w:bCs/>
                <w:sz w:val="19"/>
                <w:szCs w:val="19"/>
              </w:rPr>
            </w:pPr>
          </w:p>
        </w:tc>
      </w:tr>
      <w:tr w:rsidR="001E2E34" w:rsidRPr="00B069AB" w14:paraId="429E40FA" w14:textId="77777777" w:rsidTr="00FC03C0">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F84542D" w14:textId="77777777" w:rsidR="001E2E34" w:rsidRPr="00B069AB" w:rsidRDefault="001E2E34" w:rsidP="00FC03C0">
            <w:pPr>
              <w:spacing w:line="300" w:lineRule="auto"/>
              <w:rPr>
                <w:rFonts w:cs="Arial"/>
                <w:b/>
                <w:sz w:val="19"/>
                <w:szCs w:val="19"/>
              </w:rPr>
            </w:pPr>
            <w:r w:rsidRPr="00B069AB">
              <w:rPr>
                <w:rFonts w:cs="Arial"/>
                <w:b/>
                <w:sz w:val="19"/>
                <w:szCs w:val="19"/>
              </w:rPr>
              <w:t>Gewijzigde datum waarop B&amp;W de nota aanbiedt aan de gemeenteraad</w:t>
            </w:r>
          </w:p>
        </w:tc>
      </w:tr>
      <w:tr w:rsidR="001E2E34" w:rsidRPr="00B069AB" w14:paraId="57AAF69E" w14:textId="77777777" w:rsidTr="00FC03C0">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C2F8FC3" w14:textId="77777777" w:rsidR="001E2E34" w:rsidRPr="00B069AB" w:rsidRDefault="001E2E34" w:rsidP="00FC03C0">
            <w:pPr>
              <w:spacing w:line="300" w:lineRule="auto"/>
              <w:rPr>
                <w:rFonts w:cs="Arial"/>
                <w:sz w:val="19"/>
                <w:szCs w:val="19"/>
              </w:rPr>
            </w:pPr>
            <w:r>
              <w:rPr>
                <w:rFonts w:cs="Arial"/>
                <w:sz w:val="19"/>
                <w:szCs w:val="19"/>
              </w:rPr>
              <w:t>Juni/juli 2024</w:t>
            </w:r>
          </w:p>
        </w:tc>
      </w:tr>
      <w:tr w:rsidR="001E2E34" w:rsidRPr="00B069AB" w14:paraId="7BD65477" w14:textId="77777777" w:rsidTr="00FC03C0">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4C3EFE0" w14:textId="77777777" w:rsidR="001E2E34" w:rsidRPr="00B069AB" w:rsidRDefault="001E2E34" w:rsidP="00FC03C0">
            <w:pPr>
              <w:spacing w:line="300" w:lineRule="auto"/>
              <w:rPr>
                <w:rFonts w:cs="Arial"/>
                <w:b/>
                <w:sz w:val="19"/>
                <w:szCs w:val="19"/>
              </w:rPr>
            </w:pPr>
            <w:r w:rsidRPr="00B069AB">
              <w:rPr>
                <w:rFonts w:cs="Arial"/>
                <w:b/>
                <w:sz w:val="19"/>
                <w:szCs w:val="19"/>
              </w:rPr>
              <w:t>Toelichting op de wijziging</w:t>
            </w:r>
          </w:p>
        </w:tc>
      </w:tr>
      <w:tr w:rsidR="001E2E34" w:rsidRPr="00B069AB" w14:paraId="2AB3DAA9" w14:textId="77777777" w:rsidTr="00FC03C0">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8734F3E" w14:textId="77777777" w:rsidR="001E2E34" w:rsidRPr="00B069AB" w:rsidRDefault="001E2E34" w:rsidP="00FC03C0">
            <w:pPr>
              <w:spacing w:line="300" w:lineRule="auto"/>
              <w:rPr>
                <w:rFonts w:cs="Arial"/>
                <w:sz w:val="19"/>
                <w:szCs w:val="19"/>
              </w:rPr>
            </w:pPr>
            <w:r>
              <w:rPr>
                <w:rFonts w:cs="Arial"/>
                <w:sz w:val="19"/>
                <w:szCs w:val="19"/>
              </w:rPr>
              <w:t>De VvE heef pas eind mei een ledenvergadering gepland om het voorstel van de winkeliers te bespreken. Daarna zal er duidelijkheid zijn of de VvE haar grond aan de winkeliers zal verkopen of toch besluitvorming rondom gereguleerd parkeren af wil wachten. De datum is daarom voor nu op juni/juli gezet.</w:t>
            </w:r>
          </w:p>
        </w:tc>
      </w:tr>
    </w:tbl>
    <w:p w14:paraId="4E653E7C" w14:textId="77777777" w:rsidR="00033E88" w:rsidRDefault="00033E88"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033E88" w:rsidRPr="00B069AB" w14:paraId="35792CE0" w14:textId="77777777" w:rsidTr="005F5B39">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C64E385" w14:textId="77777777" w:rsidR="00033E88" w:rsidRPr="00B069AB" w:rsidRDefault="00033E88" w:rsidP="005F5B39">
            <w:pPr>
              <w:spacing w:line="300" w:lineRule="auto"/>
              <w:rPr>
                <w:rFonts w:cs="Arial"/>
                <w:b/>
                <w:sz w:val="19"/>
                <w:szCs w:val="19"/>
              </w:rPr>
            </w:pPr>
            <w:r w:rsidRPr="00B069AB">
              <w:rPr>
                <w:rFonts w:cs="Arial"/>
                <w:b/>
                <w:sz w:val="19"/>
                <w:szCs w:val="19"/>
              </w:rPr>
              <w:t>Datum wijziging</w:t>
            </w:r>
          </w:p>
        </w:tc>
      </w:tr>
      <w:tr w:rsidR="00033E88" w:rsidRPr="00B069AB" w14:paraId="2162BDF6" w14:textId="77777777" w:rsidTr="005F5B39">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4BB52C3" w14:textId="4ED02178" w:rsidR="00033E88" w:rsidRPr="00B069AB" w:rsidRDefault="00033E88" w:rsidP="005F5B39">
            <w:pPr>
              <w:spacing w:line="300" w:lineRule="auto"/>
              <w:rPr>
                <w:rFonts w:cs="Arial"/>
                <w:sz w:val="19"/>
                <w:szCs w:val="19"/>
              </w:rPr>
            </w:pPr>
            <w:r>
              <w:rPr>
                <w:rFonts w:cs="Arial"/>
                <w:sz w:val="19"/>
                <w:szCs w:val="19"/>
              </w:rPr>
              <w:t>27-06-2024</w:t>
            </w:r>
          </w:p>
        </w:tc>
      </w:tr>
      <w:tr w:rsidR="00033E88" w:rsidRPr="00B069AB" w14:paraId="786CB051" w14:textId="77777777" w:rsidTr="005F5B39">
        <w:trPr>
          <w:trHeight w:val="174"/>
          <w:tblHeader/>
        </w:trPr>
        <w:tc>
          <w:tcPr>
            <w:tcW w:w="14090" w:type="dxa"/>
            <w:tcBorders>
              <w:bottom w:val="single" w:sz="4" w:space="0" w:color="auto"/>
            </w:tcBorders>
            <w:shd w:val="clear" w:color="auto" w:fill="C0C0C0"/>
            <w:vAlign w:val="center"/>
          </w:tcPr>
          <w:p w14:paraId="641E45E8" w14:textId="77777777" w:rsidR="00033E88" w:rsidRPr="00B069AB" w:rsidRDefault="00033E88" w:rsidP="005F5B39">
            <w:pPr>
              <w:spacing w:line="300" w:lineRule="auto"/>
              <w:rPr>
                <w:rFonts w:cs="Arial"/>
                <w:b/>
                <w:bCs/>
                <w:sz w:val="19"/>
                <w:szCs w:val="19"/>
              </w:rPr>
            </w:pPr>
            <w:r w:rsidRPr="00B069AB">
              <w:rPr>
                <w:rFonts w:cs="Arial"/>
                <w:b/>
                <w:bCs/>
                <w:sz w:val="19"/>
                <w:szCs w:val="19"/>
              </w:rPr>
              <w:t>Gewijzigde omschrijving</w:t>
            </w:r>
          </w:p>
        </w:tc>
      </w:tr>
      <w:tr w:rsidR="00033E88" w:rsidRPr="00B069AB" w14:paraId="47FB8D9D" w14:textId="77777777" w:rsidTr="005F5B39">
        <w:trPr>
          <w:trHeight w:val="84"/>
          <w:tblHeader/>
        </w:trPr>
        <w:tc>
          <w:tcPr>
            <w:tcW w:w="14090" w:type="dxa"/>
            <w:tcBorders>
              <w:bottom w:val="single" w:sz="4" w:space="0" w:color="auto"/>
            </w:tcBorders>
          </w:tcPr>
          <w:p w14:paraId="7CB507DC" w14:textId="77777777" w:rsidR="00033E88" w:rsidRPr="00B069AB" w:rsidRDefault="00033E88" w:rsidP="005F5B39">
            <w:pPr>
              <w:spacing w:line="300" w:lineRule="auto"/>
              <w:rPr>
                <w:rFonts w:cs="Arial"/>
                <w:b/>
                <w:bCs/>
                <w:sz w:val="19"/>
                <w:szCs w:val="19"/>
              </w:rPr>
            </w:pPr>
          </w:p>
        </w:tc>
      </w:tr>
      <w:tr w:rsidR="00033E88" w:rsidRPr="00B069AB" w14:paraId="4D81E990" w14:textId="77777777" w:rsidTr="005F5B39">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874A245" w14:textId="77777777" w:rsidR="00033E88" w:rsidRPr="00B069AB" w:rsidRDefault="00033E88" w:rsidP="005F5B39">
            <w:pPr>
              <w:spacing w:line="300" w:lineRule="auto"/>
              <w:rPr>
                <w:rFonts w:cs="Arial"/>
                <w:b/>
                <w:sz w:val="19"/>
                <w:szCs w:val="19"/>
              </w:rPr>
            </w:pPr>
            <w:r w:rsidRPr="00B069AB">
              <w:rPr>
                <w:rFonts w:cs="Arial"/>
                <w:b/>
                <w:sz w:val="19"/>
                <w:szCs w:val="19"/>
              </w:rPr>
              <w:t>Gewijzigde datum waarop B&amp;W de nota aanbiedt aan de gemeenteraad</w:t>
            </w:r>
          </w:p>
        </w:tc>
      </w:tr>
      <w:tr w:rsidR="00033E88" w:rsidRPr="00B069AB" w14:paraId="2DAE53B0" w14:textId="77777777" w:rsidTr="005F5B39">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BEA1182" w14:textId="6ED91B60" w:rsidR="00033E88" w:rsidRPr="00B069AB" w:rsidRDefault="00033E88" w:rsidP="005F5B39">
            <w:pPr>
              <w:spacing w:line="300" w:lineRule="auto"/>
              <w:rPr>
                <w:rFonts w:cs="Arial"/>
                <w:sz w:val="19"/>
                <w:szCs w:val="19"/>
              </w:rPr>
            </w:pPr>
            <w:r>
              <w:rPr>
                <w:rFonts w:cs="Arial"/>
                <w:sz w:val="19"/>
                <w:szCs w:val="19"/>
              </w:rPr>
              <w:t>november 2024</w:t>
            </w:r>
          </w:p>
        </w:tc>
      </w:tr>
      <w:tr w:rsidR="00033E88" w:rsidRPr="00B069AB" w14:paraId="454C2EE7" w14:textId="77777777" w:rsidTr="005F5B39">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3CD47E7" w14:textId="77777777" w:rsidR="00033E88" w:rsidRPr="00B069AB" w:rsidRDefault="00033E88" w:rsidP="005F5B39">
            <w:pPr>
              <w:spacing w:line="300" w:lineRule="auto"/>
              <w:rPr>
                <w:rFonts w:cs="Arial"/>
                <w:b/>
                <w:sz w:val="19"/>
                <w:szCs w:val="19"/>
              </w:rPr>
            </w:pPr>
            <w:r w:rsidRPr="00B069AB">
              <w:rPr>
                <w:rFonts w:cs="Arial"/>
                <w:b/>
                <w:sz w:val="19"/>
                <w:szCs w:val="19"/>
              </w:rPr>
              <w:t>Toelichting op de wijziging</w:t>
            </w:r>
          </w:p>
        </w:tc>
      </w:tr>
      <w:tr w:rsidR="00033E88" w:rsidRPr="00B069AB" w14:paraId="7DD8942A" w14:textId="77777777" w:rsidTr="005F5B39">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6B0206C" w14:textId="7FBAC1D4" w:rsidR="00033E88" w:rsidRPr="00B069AB" w:rsidRDefault="00DE5B8E" w:rsidP="005F5B39">
            <w:pPr>
              <w:spacing w:line="300" w:lineRule="auto"/>
              <w:rPr>
                <w:rFonts w:cs="Arial"/>
                <w:sz w:val="19"/>
                <w:szCs w:val="19"/>
              </w:rPr>
            </w:pPr>
            <w:r>
              <w:rPr>
                <w:rFonts w:cs="Arial"/>
                <w:sz w:val="19"/>
                <w:szCs w:val="19"/>
              </w:rPr>
              <w:t>Na een grondig doorlopen proces zijn de winkeliers/ondernemers en de VvE bijna tot een overeenstemming over de verkoop van de grond door de VvE aan de winkeliers/ondernemers. Na de vakantieperiode zal er door de VvE een ledenvergadering georganiseerd worden voor een definitieve stemming voor de verkoop. Daarna zal er een participatietraject doorlopen worden om tot een nieuw geoptimaliseerd ontwerp te komen. Dit ontwerp zal gemotiveerd in een nieuw voorstel aan de raad voorgelegd worden.</w:t>
            </w:r>
          </w:p>
        </w:tc>
      </w:tr>
    </w:tbl>
    <w:p w14:paraId="7A6C6B7F" w14:textId="77777777" w:rsidR="00033E88" w:rsidRDefault="00033E88"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B4312E" w:rsidRPr="00B069AB" w14:paraId="4F68A52C" w14:textId="77777777" w:rsidTr="00BE0FA4">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6AE7FC5" w14:textId="77777777" w:rsidR="00B4312E" w:rsidRPr="00B069AB" w:rsidRDefault="00B4312E" w:rsidP="00BE0FA4">
            <w:pPr>
              <w:spacing w:line="300" w:lineRule="auto"/>
              <w:rPr>
                <w:rFonts w:cs="Arial"/>
                <w:b/>
                <w:sz w:val="19"/>
                <w:szCs w:val="19"/>
              </w:rPr>
            </w:pPr>
            <w:r w:rsidRPr="00B069AB">
              <w:rPr>
                <w:rFonts w:cs="Arial"/>
                <w:b/>
                <w:sz w:val="19"/>
                <w:szCs w:val="19"/>
              </w:rPr>
              <w:lastRenderedPageBreak/>
              <w:t>Datum wijziging</w:t>
            </w:r>
          </w:p>
        </w:tc>
      </w:tr>
      <w:tr w:rsidR="00B4312E" w:rsidRPr="00B069AB" w14:paraId="0A61A5CD" w14:textId="77777777" w:rsidTr="00BE0FA4">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C956571" w14:textId="77777777" w:rsidR="00B4312E" w:rsidRPr="00B069AB" w:rsidRDefault="00B4312E" w:rsidP="00BE0FA4">
            <w:pPr>
              <w:spacing w:line="300" w:lineRule="auto"/>
              <w:rPr>
                <w:rFonts w:cs="Arial"/>
                <w:sz w:val="19"/>
                <w:szCs w:val="19"/>
              </w:rPr>
            </w:pPr>
            <w:r>
              <w:rPr>
                <w:rFonts w:cs="Arial"/>
                <w:sz w:val="19"/>
                <w:szCs w:val="19"/>
              </w:rPr>
              <w:t xml:space="preserve">03-12-2024 </w:t>
            </w:r>
          </w:p>
        </w:tc>
      </w:tr>
      <w:tr w:rsidR="00B4312E" w:rsidRPr="00B069AB" w14:paraId="45A7D8B0" w14:textId="77777777" w:rsidTr="00BE0FA4">
        <w:trPr>
          <w:trHeight w:val="174"/>
          <w:tblHeader/>
        </w:trPr>
        <w:tc>
          <w:tcPr>
            <w:tcW w:w="14090" w:type="dxa"/>
            <w:tcBorders>
              <w:bottom w:val="single" w:sz="4" w:space="0" w:color="auto"/>
            </w:tcBorders>
            <w:shd w:val="clear" w:color="auto" w:fill="C0C0C0"/>
            <w:vAlign w:val="center"/>
          </w:tcPr>
          <w:p w14:paraId="5F2265CA" w14:textId="77777777" w:rsidR="00B4312E" w:rsidRPr="00B069AB" w:rsidRDefault="00B4312E" w:rsidP="00BE0FA4">
            <w:pPr>
              <w:spacing w:line="300" w:lineRule="auto"/>
              <w:rPr>
                <w:rFonts w:cs="Arial"/>
                <w:b/>
                <w:bCs/>
                <w:sz w:val="19"/>
                <w:szCs w:val="19"/>
              </w:rPr>
            </w:pPr>
            <w:r w:rsidRPr="00B069AB">
              <w:rPr>
                <w:rFonts w:cs="Arial"/>
                <w:b/>
                <w:bCs/>
                <w:sz w:val="19"/>
                <w:szCs w:val="19"/>
              </w:rPr>
              <w:t>Gewijzigde omschrijving</w:t>
            </w:r>
          </w:p>
        </w:tc>
      </w:tr>
      <w:tr w:rsidR="00B4312E" w:rsidRPr="00B069AB" w14:paraId="0FECDC47" w14:textId="77777777" w:rsidTr="00BE0FA4">
        <w:trPr>
          <w:trHeight w:val="84"/>
          <w:tblHeader/>
        </w:trPr>
        <w:tc>
          <w:tcPr>
            <w:tcW w:w="14090" w:type="dxa"/>
            <w:tcBorders>
              <w:bottom w:val="single" w:sz="4" w:space="0" w:color="auto"/>
            </w:tcBorders>
          </w:tcPr>
          <w:p w14:paraId="5330BDC4" w14:textId="77777777" w:rsidR="00B4312E" w:rsidRPr="00B069AB" w:rsidRDefault="00B4312E" w:rsidP="00BE0FA4">
            <w:pPr>
              <w:spacing w:line="300" w:lineRule="auto"/>
              <w:rPr>
                <w:rFonts w:cs="Arial"/>
                <w:b/>
                <w:bCs/>
                <w:sz w:val="19"/>
                <w:szCs w:val="19"/>
              </w:rPr>
            </w:pPr>
          </w:p>
        </w:tc>
      </w:tr>
      <w:tr w:rsidR="00B4312E" w:rsidRPr="00B069AB" w14:paraId="6BBB4CED" w14:textId="77777777" w:rsidTr="00BE0FA4">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CCB3BA1" w14:textId="77777777" w:rsidR="00B4312E" w:rsidRPr="00B069AB" w:rsidRDefault="00B4312E" w:rsidP="00BE0FA4">
            <w:pPr>
              <w:spacing w:line="300" w:lineRule="auto"/>
              <w:rPr>
                <w:rFonts w:cs="Arial"/>
                <w:b/>
                <w:sz w:val="19"/>
                <w:szCs w:val="19"/>
              </w:rPr>
            </w:pPr>
            <w:r w:rsidRPr="00B069AB">
              <w:rPr>
                <w:rFonts w:cs="Arial"/>
                <w:b/>
                <w:sz w:val="19"/>
                <w:szCs w:val="19"/>
              </w:rPr>
              <w:t>Gewijzigde datum waarop B&amp;W de nota aanbiedt aan de gemeenteraad</w:t>
            </w:r>
          </w:p>
        </w:tc>
      </w:tr>
      <w:tr w:rsidR="00B4312E" w:rsidRPr="00B069AB" w14:paraId="402A7F57" w14:textId="77777777" w:rsidTr="00BE0FA4">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B831E35" w14:textId="3819747D" w:rsidR="00B4312E" w:rsidRPr="00B069AB" w:rsidRDefault="00B4312E" w:rsidP="00BE0FA4">
            <w:pPr>
              <w:spacing w:line="300" w:lineRule="auto"/>
              <w:rPr>
                <w:rFonts w:cs="Arial"/>
                <w:sz w:val="19"/>
                <w:szCs w:val="19"/>
              </w:rPr>
            </w:pPr>
            <w:r>
              <w:rPr>
                <w:rFonts w:cs="Arial"/>
                <w:sz w:val="19"/>
                <w:szCs w:val="19"/>
              </w:rPr>
              <w:t>Maart/april 2025</w:t>
            </w:r>
          </w:p>
        </w:tc>
      </w:tr>
      <w:tr w:rsidR="00B4312E" w:rsidRPr="00B069AB" w14:paraId="4E5DA951" w14:textId="77777777" w:rsidTr="00BE0FA4">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9640D44" w14:textId="77777777" w:rsidR="00B4312E" w:rsidRPr="00B069AB" w:rsidRDefault="00B4312E" w:rsidP="00BE0FA4">
            <w:pPr>
              <w:spacing w:line="300" w:lineRule="auto"/>
              <w:rPr>
                <w:rFonts w:cs="Arial"/>
                <w:b/>
                <w:sz w:val="19"/>
                <w:szCs w:val="19"/>
              </w:rPr>
            </w:pPr>
            <w:r w:rsidRPr="00B069AB">
              <w:rPr>
                <w:rFonts w:cs="Arial"/>
                <w:b/>
                <w:sz w:val="19"/>
                <w:szCs w:val="19"/>
              </w:rPr>
              <w:t>Toelichting op de wijziging</w:t>
            </w:r>
          </w:p>
        </w:tc>
      </w:tr>
      <w:tr w:rsidR="00B4312E" w:rsidRPr="00B069AB" w14:paraId="4C01FE6C" w14:textId="77777777" w:rsidTr="00BE0FA4">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A356A6E" w14:textId="77777777" w:rsidR="00B4312E" w:rsidRDefault="00B4312E" w:rsidP="00BE0FA4">
            <w:pPr>
              <w:spacing w:line="300" w:lineRule="auto"/>
              <w:rPr>
                <w:rFonts w:cs="Arial"/>
                <w:sz w:val="19"/>
                <w:szCs w:val="19"/>
              </w:rPr>
            </w:pPr>
            <w:r>
              <w:rPr>
                <w:rFonts w:cs="Arial"/>
                <w:sz w:val="19"/>
                <w:szCs w:val="19"/>
              </w:rPr>
              <w:t xml:space="preserve">De winkeliers/ondernemers en de VvE Hofzicht zijn bijna tot een overeenstemming over de verkoop van de grond door de VvE aan de winkeliers/ondernemers. </w:t>
            </w:r>
          </w:p>
          <w:p w14:paraId="6E40EE47" w14:textId="77777777" w:rsidR="00B4312E" w:rsidRPr="00B069AB" w:rsidRDefault="00B4312E" w:rsidP="00BE0FA4">
            <w:pPr>
              <w:spacing w:line="300" w:lineRule="auto"/>
              <w:rPr>
                <w:rFonts w:cs="Arial"/>
                <w:sz w:val="19"/>
                <w:szCs w:val="19"/>
              </w:rPr>
            </w:pPr>
            <w:r>
              <w:rPr>
                <w:rFonts w:cs="Arial"/>
                <w:sz w:val="19"/>
                <w:szCs w:val="19"/>
              </w:rPr>
              <w:t xml:space="preserve">In december vinden de laatste gesprekken plaats en zal er door de VvE een ledenvergadering georganiseerd worden voor een definitieve stemming voor de verkoop. Uiterlijk januari 2025 zal de raad middels een brief geïnformeerd worden. Daarna zal er vanuit het project een participatietraject doorlopen worden om tot een nieuw geoptimaliseerd ontwerp te komen. Dit ontwerp zal gemotiveerd in een nieuw voorstel aan de raad voorgelegd worden.  </w:t>
            </w:r>
          </w:p>
        </w:tc>
      </w:tr>
    </w:tbl>
    <w:p w14:paraId="6A36396D" w14:textId="77777777" w:rsidR="00C4795F" w:rsidRDefault="00C4795F"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C4795F" w:rsidRPr="00B069AB" w14:paraId="682E3D8D" w14:textId="77777777" w:rsidTr="005F0898">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6305B5F" w14:textId="77777777" w:rsidR="00C4795F" w:rsidRPr="00B069AB" w:rsidRDefault="00C4795F" w:rsidP="005F0898">
            <w:pPr>
              <w:spacing w:line="300" w:lineRule="auto"/>
              <w:rPr>
                <w:rFonts w:cs="Arial"/>
                <w:b/>
                <w:sz w:val="19"/>
                <w:szCs w:val="19"/>
              </w:rPr>
            </w:pPr>
            <w:r w:rsidRPr="00B069AB">
              <w:rPr>
                <w:rFonts w:cs="Arial"/>
                <w:b/>
                <w:sz w:val="19"/>
                <w:szCs w:val="19"/>
              </w:rPr>
              <w:t>Datum wijziging</w:t>
            </w:r>
          </w:p>
        </w:tc>
      </w:tr>
      <w:tr w:rsidR="00C4795F" w:rsidRPr="00B069AB" w14:paraId="76A0ED38" w14:textId="77777777" w:rsidTr="005F0898">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0FC3598" w14:textId="77777777" w:rsidR="00C4795F" w:rsidRPr="00B069AB" w:rsidRDefault="00C4795F" w:rsidP="005F0898">
            <w:pPr>
              <w:spacing w:line="300" w:lineRule="auto"/>
              <w:rPr>
                <w:rFonts w:cs="Arial"/>
                <w:sz w:val="19"/>
                <w:szCs w:val="19"/>
              </w:rPr>
            </w:pPr>
            <w:r>
              <w:rPr>
                <w:rFonts w:cs="Arial"/>
                <w:sz w:val="19"/>
                <w:szCs w:val="19"/>
              </w:rPr>
              <w:t>26-05-2025</w:t>
            </w:r>
          </w:p>
        </w:tc>
      </w:tr>
      <w:tr w:rsidR="00C4795F" w:rsidRPr="00B069AB" w14:paraId="6437BF6F" w14:textId="77777777" w:rsidTr="005F0898">
        <w:trPr>
          <w:trHeight w:val="174"/>
          <w:tblHeader/>
        </w:trPr>
        <w:tc>
          <w:tcPr>
            <w:tcW w:w="14090" w:type="dxa"/>
            <w:tcBorders>
              <w:bottom w:val="single" w:sz="4" w:space="0" w:color="auto"/>
            </w:tcBorders>
            <w:shd w:val="clear" w:color="auto" w:fill="C0C0C0"/>
            <w:vAlign w:val="center"/>
          </w:tcPr>
          <w:p w14:paraId="16B977DB" w14:textId="77777777" w:rsidR="00C4795F" w:rsidRPr="00B069AB" w:rsidRDefault="00C4795F" w:rsidP="005F0898">
            <w:pPr>
              <w:spacing w:line="300" w:lineRule="auto"/>
              <w:rPr>
                <w:rFonts w:cs="Arial"/>
                <w:b/>
                <w:bCs/>
                <w:sz w:val="19"/>
                <w:szCs w:val="19"/>
              </w:rPr>
            </w:pPr>
            <w:r w:rsidRPr="00B069AB">
              <w:rPr>
                <w:rFonts w:cs="Arial"/>
                <w:b/>
                <w:bCs/>
                <w:sz w:val="19"/>
                <w:szCs w:val="19"/>
              </w:rPr>
              <w:t>Gewijzigde omschrijving</w:t>
            </w:r>
          </w:p>
        </w:tc>
      </w:tr>
      <w:tr w:rsidR="00C4795F" w:rsidRPr="00B069AB" w14:paraId="2FE4A9D1" w14:textId="77777777" w:rsidTr="005F0898">
        <w:trPr>
          <w:trHeight w:val="84"/>
          <w:tblHeader/>
        </w:trPr>
        <w:tc>
          <w:tcPr>
            <w:tcW w:w="14090" w:type="dxa"/>
            <w:tcBorders>
              <w:bottom w:val="single" w:sz="4" w:space="0" w:color="auto"/>
            </w:tcBorders>
          </w:tcPr>
          <w:p w14:paraId="49B7EBFA" w14:textId="77777777" w:rsidR="00C4795F" w:rsidRPr="00B069AB" w:rsidRDefault="00C4795F" w:rsidP="005F0898">
            <w:pPr>
              <w:spacing w:line="300" w:lineRule="auto"/>
              <w:rPr>
                <w:rFonts w:cs="Arial"/>
                <w:b/>
                <w:bCs/>
                <w:sz w:val="19"/>
                <w:szCs w:val="19"/>
              </w:rPr>
            </w:pPr>
          </w:p>
        </w:tc>
      </w:tr>
      <w:tr w:rsidR="00C4795F" w:rsidRPr="00B069AB" w14:paraId="08B4FA19" w14:textId="77777777" w:rsidTr="005F0898">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2538227" w14:textId="77777777" w:rsidR="00C4795F" w:rsidRPr="00B069AB" w:rsidRDefault="00C4795F" w:rsidP="005F0898">
            <w:pPr>
              <w:spacing w:line="300" w:lineRule="auto"/>
              <w:rPr>
                <w:rFonts w:cs="Arial"/>
                <w:b/>
                <w:sz w:val="19"/>
                <w:szCs w:val="19"/>
              </w:rPr>
            </w:pPr>
            <w:r w:rsidRPr="00B069AB">
              <w:rPr>
                <w:rFonts w:cs="Arial"/>
                <w:b/>
                <w:sz w:val="19"/>
                <w:szCs w:val="19"/>
              </w:rPr>
              <w:t>Gewijzigde datum waarop B&amp;W de nota aanbiedt aan de gemeenteraad</w:t>
            </w:r>
          </w:p>
        </w:tc>
      </w:tr>
      <w:tr w:rsidR="00C4795F" w:rsidRPr="00B069AB" w14:paraId="5955F7C2" w14:textId="77777777" w:rsidTr="005F0898">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1EB422A" w14:textId="77777777" w:rsidR="00C4795F" w:rsidRPr="00B069AB" w:rsidRDefault="00C4795F" w:rsidP="005F0898">
            <w:pPr>
              <w:spacing w:line="300" w:lineRule="auto"/>
              <w:rPr>
                <w:rFonts w:cs="Arial"/>
                <w:sz w:val="19"/>
                <w:szCs w:val="19"/>
              </w:rPr>
            </w:pPr>
            <w:r>
              <w:rPr>
                <w:rFonts w:cs="Arial"/>
                <w:sz w:val="19"/>
                <w:szCs w:val="19"/>
              </w:rPr>
              <w:t>Q3 2025</w:t>
            </w:r>
          </w:p>
        </w:tc>
      </w:tr>
      <w:tr w:rsidR="00C4795F" w:rsidRPr="00B069AB" w14:paraId="19A843E8" w14:textId="77777777" w:rsidTr="005F0898">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20EB7A6" w14:textId="77777777" w:rsidR="00C4795F" w:rsidRPr="00B069AB" w:rsidRDefault="00C4795F" w:rsidP="005F0898">
            <w:pPr>
              <w:spacing w:line="300" w:lineRule="auto"/>
              <w:rPr>
                <w:rFonts w:cs="Arial"/>
                <w:b/>
                <w:sz w:val="19"/>
                <w:szCs w:val="19"/>
              </w:rPr>
            </w:pPr>
            <w:r w:rsidRPr="00B069AB">
              <w:rPr>
                <w:rFonts w:cs="Arial"/>
                <w:b/>
                <w:sz w:val="19"/>
                <w:szCs w:val="19"/>
              </w:rPr>
              <w:t>Toelichting op de wijziging</w:t>
            </w:r>
          </w:p>
        </w:tc>
      </w:tr>
      <w:tr w:rsidR="00C4795F" w:rsidRPr="00B069AB" w14:paraId="65ED1462" w14:textId="77777777" w:rsidTr="005F0898">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741E4A2" w14:textId="6B0FF408" w:rsidR="00C4795F" w:rsidRPr="00B069AB" w:rsidRDefault="00C4795F" w:rsidP="005F0898">
            <w:pPr>
              <w:spacing w:line="300" w:lineRule="auto"/>
              <w:rPr>
                <w:rFonts w:cs="Arial"/>
                <w:sz w:val="19"/>
                <w:szCs w:val="19"/>
              </w:rPr>
            </w:pPr>
            <w:r>
              <w:rPr>
                <w:rFonts w:cs="Arial"/>
                <w:sz w:val="19"/>
                <w:szCs w:val="19"/>
              </w:rPr>
              <w:t xml:space="preserve">De planning is gewijzigd naar Q3 2025. De ledenvergadering van de VvE Hofzicht op 13 mei 2025 was bepalend voor het vervolgproces. Verkoop van de grond heeft niet op de agenda gestaan. Er wordt nu op gestuurd dat er begin juni vanuit de ondernemers de concept stukken, na afstemming met de gemeente, bij de VvE aangeboden worden. Daarna zullen wij zullen de raad in juni uitgebreid informeren over het vervolg van het proces.. </w:t>
            </w:r>
          </w:p>
        </w:tc>
      </w:tr>
      <w:tr w:rsidR="00C4795F" w:rsidRPr="00B069AB" w14:paraId="08EF509A" w14:textId="77777777" w:rsidTr="005F0898">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333E544" w14:textId="77777777" w:rsidR="00C4795F" w:rsidRPr="00B069AB" w:rsidRDefault="00C4795F" w:rsidP="005F0898">
            <w:pPr>
              <w:spacing w:line="300" w:lineRule="auto"/>
              <w:rPr>
                <w:rFonts w:cs="Arial"/>
                <w:sz w:val="19"/>
                <w:szCs w:val="19"/>
              </w:rPr>
            </w:pPr>
            <w:r w:rsidRPr="00B069AB">
              <w:rPr>
                <w:rFonts w:cs="Arial"/>
                <w:b/>
                <w:sz w:val="19"/>
                <w:szCs w:val="19"/>
              </w:rPr>
              <w:t>Datum afdoening waarop B&amp;W de nota aanbiedt aan de gemeenteraad (de vrijdag na het B&amp;W besluit)</w:t>
            </w:r>
          </w:p>
        </w:tc>
      </w:tr>
      <w:tr w:rsidR="00C4795F" w:rsidRPr="00B069AB" w14:paraId="279F274A" w14:textId="77777777" w:rsidTr="005F0898">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FF3D0D3" w14:textId="2996B344" w:rsidR="00C4795F" w:rsidRPr="00B069AB" w:rsidRDefault="00C4795F" w:rsidP="005F0898">
            <w:pPr>
              <w:spacing w:line="300" w:lineRule="auto"/>
              <w:rPr>
                <w:rFonts w:cs="Arial"/>
                <w:sz w:val="19"/>
                <w:szCs w:val="19"/>
              </w:rPr>
            </w:pPr>
          </w:p>
        </w:tc>
      </w:tr>
      <w:tr w:rsidR="00C4795F" w:rsidRPr="00B069AB" w14:paraId="32053EDE" w14:textId="77777777" w:rsidTr="005F0898">
        <w:trPr>
          <w:trHeight w:val="174"/>
          <w:tblHeader/>
        </w:trPr>
        <w:tc>
          <w:tcPr>
            <w:tcW w:w="14090" w:type="dxa"/>
            <w:tcBorders>
              <w:bottom w:val="single" w:sz="4" w:space="0" w:color="auto"/>
            </w:tcBorders>
            <w:shd w:val="clear" w:color="auto" w:fill="C0C0C0"/>
            <w:vAlign w:val="center"/>
          </w:tcPr>
          <w:p w14:paraId="1FB3064B" w14:textId="77777777" w:rsidR="00C4795F" w:rsidRPr="00B069AB" w:rsidRDefault="00C4795F" w:rsidP="005F0898">
            <w:pPr>
              <w:spacing w:line="300" w:lineRule="auto"/>
              <w:rPr>
                <w:rFonts w:cs="Arial"/>
                <w:b/>
                <w:bCs/>
                <w:sz w:val="19"/>
                <w:szCs w:val="19"/>
              </w:rPr>
            </w:pPr>
            <w:r w:rsidRPr="00B069AB">
              <w:rPr>
                <w:rFonts w:cs="Arial"/>
                <w:b/>
                <w:bCs/>
                <w:sz w:val="19"/>
                <w:szCs w:val="19"/>
              </w:rPr>
              <w:t>Zaaknummer</w:t>
            </w:r>
          </w:p>
        </w:tc>
      </w:tr>
      <w:tr w:rsidR="00C4795F" w:rsidRPr="00B069AB" w14:paraId="388EB439" w14:textId="77777777" w:rsidTr="005F0898">
        <w:trPr>
          <w:trHeight w:val="84"/>
          <w:tblHeader/>
        </w:trPr>
        <w:tc>
          <w:tcPr>
            <w:tcW w:w="14090" w:type="dxa"/>
            <w:tcBorders>
              <w:bottom w:val="single" w:sz="4" w:space="0" w:color="auto"/>
            </w:tcBorders>
          </w:tcPr>
          <w:p w14:paraId="0E499967" w14:textId="77777777" w:rsidR="00C4795F" w:rsidRPr="00B069AB" w:rsidRDefault="00C4795F" w:rsidP="005F0898">
            <w:pPr>
              <w:spacing w:line="300" w:lineRule="auto"/>
              <w:rPr>
                <w:rFonts w:cs="Arial"/>
                <w:b/>
                <w:bCs/>
                <w:sz w:val="19"/>
                <w:szCs w:val="19"/>
              </w:rPr>
            </w:pPr>
            <w:r>
              <w:rPr>
                <w:rFonts w:cs="Arial"/>
                <w:b/>
                <w:bCs/>
                <w:sz w:val="19"/>
                <w:szCs w:val="19"/>
              </w:rPr>
              <w:t>3011657</w:t>
            </w:r>
          </w:p>
        </w:tc>
      </w:tr>
    </w:tbl>
    <w:p w14:paraId="424D1554" w14:textId="77777777" w:rsidR="00C4795F" w:rsidRDefault="00C4795F" w:rsidP="00016E29">
      <w:pPr>
        <w:spacing w:line="300" w:lineRule="auto"/>
        <w:rPr>
          <w:rFonts w:cs="Arial"/>
          <w:sz w:val="19"/>
          <w:szCs w:val="19"/>
        </w:rPr>
      </w:pPr>
    </w:p>
    <w:p w14:paraId="5BA51E47" w14:textId="77777777" w:rsidR="00D8034A" w:rsidRDefault="00D8034A" w:rsidP="00016E29">
      <w:pPr>
        <w:spacing w:line="300" w:lineRule="auto"/>
        <w:rPr>
          <w:rFonts w:cs="Arial"/>
          <w:sz w:val="19"/>
          <w:szCs w:val="19"/>
        </w:rPr>
      </w:pPr>
    </w:p>
    <w:p w14:paraId="2EAC9C84" w14:textId="77777777" w:rsidR="00D8034A" w:rsidRDefault="00D8034A"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D8034A" w:rsidRPr="00B069AB" w14:paraId="57159167" w14:textId="77777777" w:rsidTr="00913B46">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86A0A2F" w14:textId="77777777" w:rsidR="00D8034A" w:rsidRPr="00B069AB" w:rsidRDefault="00D8034A" w:rsidP="00913B46">
            <w:pPr>
              <w:spacing w:line="300" w:lineRule="auto"/>
              <w:rPr>
                <w:rFonts w:cs="Arial"/>
                <w:b/>
                <w:sz w:val="19"/>
                <w:szCs w:val="19"/>
              </w:rPr>
            </w:pPr>
            <w:r w:rsidRPr="00B069AB">
              <w:rPr>
                <w:rFonts w:cs="Arial"/>
                <w:b/>
                <w:sz w:val="19"/>
                <w:szCs w:val="19"/>
              </w:rPr>
              <w:lastRenderedPageBreak/>
              <w:t>Datum wijziging</w:t>
            </w:r>
          </w:p>
        </w:tc>
      </w:tr>
      <w:tr w:rsidR="00D8034A" w:rsidRPr="00B069AB" w14:paraId="236E254C" w14:textId="77777777" w:rsidTr="00913B46">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177FE92" w14:textId="77777777" w:rsidR="00D8034A" w:rsidRPr="00B069AB" w:rsidRDefault="00D8034A" w:rsidP="00913B46">
            <w:pPr>
              <w:spacing w:line="300" w:lineRule="auto"/>
              <w:rPr>
                <w:rFonts w:cs="Arial"/>
                <w:sz w:val="19"/>
                <w:szCs w:val="19"/>
              </w:rPr>
            </w:pPr>
            <w:r>
              <w:rPr>
                <w:rFonts w:cs="Arial"/>
                <w:sz w:val="19"/>
                <w:szCs w:val="19"/>
              </w:rPr>
              <w:t>17-07-2025</w:t>
            </w:r>
          </w:p>
        </w:tc>
      </w:tr>
      <w:tr w:rsidR="00D8034A" w:rsidRPr="00B069AB" w14:paraId="44684144" w14:textId="77777777" w:rsidTr="00913B46">
        <w:trPr>
          <w:trHeight w:val="174"/>
          <w:tblHeader/>
        </w:trPr>
        <w:tc>
          <w:tcPr>
            <w:tcW w:w="14090" w:type="dxa"/>
            <w:tcBorders>
              <w:bottom w:val="single" w:sz="4" w:space="0" w:color="auto"/>
            </w:tcBorders>
            <w:shd w:val="clear" w:color="auto" w:fill="C0C0C0"/>
            <w:vAlign w:val="center"/>
          </w:tcPr>
          <w:p w14:paraId="53998AA2" w14:textId="77777777" w:rsidR="00D8034A" w:rsidRPr="00B069AB" w:rsidRDefault="00D8034A" w:rsidP="00913B46">
            <w:pPr>
              <w:spacing w:line="300" w:lineRule="auto"/>
              <w:rPr>
                <w:rFonts w:cs="Arial"/>
                <w:b/>
                <w:bCs/>
                <w:sz w:val="19"/>
                <w:szCs w:val="19"/>
              </w:rPr>
            </w:pPr>
            <w:r w:rsidRPr="00B069AB">
              <w:rPr>
                <w:rFonts w:cs="Arial"/>
                <w:b/>
                <w:bCs/>
                <w:sz w:val="19"/>
                <w:szCs w:val="19"/>
              </w:rPr>
              <w:t>Gewijzigde omschrijving</w:t>
            </w:r>
          </w:p>
        </w:tc>
      </w:tr>
      <w:tr w:rsidR="00D8034A" w:rsidRPr="00B069AB" w14:paraId="0CC2BAED" w14:textId="77777777" w:rsidTr="00913B46">
        <w:trPr>
          <w:trHeight w:val="84"/>
          <w:tblHeader/>
        </w:trPr>
        <w:tc>
          <w:tcPr>
            <w:tcW w:w="14090" w:type="dxa"/>
            <w:tcBorders>
              <w:bottom w:val="single" w:sz="4" w:space="0" w:color="auto"/>
            </w:tcBorders>
          </w:tcPr>
          <w:p w14:paraId="6E9CB46D" w14:textId="77777777" w:rsidR="00D8034A" w:rsidRPr="00B069AB" w:rsidRDefault="00D8034A" w:rsidP="00913B46">
            <w:pPr>
              <w:spacing w:line="300" w:lineRule="auto"/>
              <w:rPr>
                <w:rFonts w:cs="Arial"/>
                <w:b/>
                <w:bCs/>
                <w:sz w:val="19"/>
                <w:szCs w:val="19"/>
              </w:rPr>
            </w:pPr>
          </w:p>
        </w:tc>
      </w:tr>
      <w:tr w:rsidR="00D8034A" w:rsidRPr="00B069AB" w14:paraId="34FDBBEF" w14:textId="77777777" w:rsidTr="00913B46">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589DD5B" w14:textId="77777777" w:rsidR="00D8034A" w:rsidRPr="00B069AB" w:rsidRDefault="00D8034A" w:rsidP="00913B46">
            <w:pPr>
              <w:spacing w:line="300" w:lineRule="auto"/>
              <w:rPr>
                <w:rFonts w:cs="Arial"/>
                <w:b/>
                <w:sz w:val="19"/>
                <w:szCs w:val="19"/>
              </w:rPr>
            </w:pPr>
            <w:r w:rsidRPr="00B069AB">
              <w:rPr>
                <w:rFonts w:cs="Arial"/>
                <w:b/>
                <w:sz w:val="19"/>
                <w:szCs w:val="19"/>
              </w:rPr>
              <w:t>Gewijzigde datum waarop B&amp;W de nota aanbiedt aan de gemeenteraad</w:t>
            </w:r>
          </w:p>
        </w:tc>
      </w:tr>
      <w:tr w:rsidR="00D8034A" w:rsidRPr="00B069AB" w14:paraId="2634B901" w14:textId="77777777" w:rsidTr="00913B46">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51F8B6E" w14:textId="77777777" w:rsidR="00D8034A" w:rsidRPr="00B069AB" w:rsidRDefault="00D8034A" w:rsidP="00913B46">
            <w:pPr>
              <w:spacing w:line="300" w:lineRule="auto"/>
              <w:rPr>
                <w:rFonts w:cs="Arial"/>
                <w:sz w:val="19"/>
                <w:szCs w:val="19"/>
              </w:rPr>
            </w:pPr>
            <w:r>
              <w:rPr>
                <w:rFonts w:cs="Arial"/>
                <w:sz w:val="19"/>
                <w:szCs w:val="19"/>
              </w:rPr>
              <w:t>Q4 2025</w:t>
            </w:r>
          </w:p>
        </w:tc>
      </w:tr>
      <w:tr w:rsidR="00D8034A" w:rsidRPr="00B069AB" w14:paraId="4C528565" w14:textId="77777777" w:rsidTr="00913B46">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FAA1E20" w14:textId="77777777" w:rsidR="00D8034A" w:rsidRPr="00B069AB" w:rsidRDefault="00D8034A" w:rsidP="00913B46">
            <w:pPr>
              <w:spacing w:line="300" w:lineRule="auto"/>
              <w:rPr>
                <w:rFonts w:cs="Arial"/>
                <w:b/>
                <w:sz w:val="19"/>
                <w:szCs w:val="19"/>
              </w:rPr>
            </w:pPr>
            <w:r w:rsidRPr="00B069AB">
              <w:rPr>
                <w:rFonts w:cs="Arial"/>
                <w:b/>
                <w:sz w:val="19"/>
                <w:szCs w:val="19"/>
              </w:rPr>
              <w:t>Toelichting op de wijziging</w:t>
            </w:r>
          </w:p>
        </w:tc>
      </w:tr>
      <w:tr w:rsidR="00D8034A" w:rsidRPr="00B069AB" w14:paraId="301C672A" w14:textId="77777777" w:rsidTr="00913B46">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4D45061" w14:textId="77777777" w:rsidR="00D8034A" w:rsidRPr="00B069AB" w:rsidRDefault="00D8034A" w:rsidP="00913B46">
            <w:pPr>
              <w:spacing w:line="300" w:lineRule="auto"/>
              <w:rPr>
                <w:rFonts w:cs="Arial"/>
                <w:sz w:val="19"/>
                <w:szCs w:val="19"/>
              </w:rPr>
            </w:pPr>
            <w:r>
              <w:rPr>
                <w:rFonts w:cs="Arial"/>
                <w:sz w:val="19"/>
                <w:szCs w:val="19"/>
              </w:rPr>
              <w:t xml:space="preserve">De planning is gewijzigd naar Q4 2025. Het college wilt uiterlijk oktober 2025 duidelijkheid hebben of de ondernemers de grond van VvE Hofzicht kopen. De raad is hier middels een raadsbrief over geïnformeerd. . </w:t>
            </w:r>
          </w:p>
        </w:tc>
      </w:tr>
      <w:tr w:rsidR="00D8034A" w:rsidRPr="00B069AB" w14:paraId="5F50E6F6" w14:textId="77777777" w:rsidTr="00913B46">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CAE8C80" w14:textId="77777777" w:rsidR="00D8034A" w:rsidRPr="00B069AB" w:rsidRDefault="00D8034A" w:rsidP="00913B46">
            <w:pPr>
              <w:spacing w:line="300" w:lineRule="auto"/>
              <w:rPr>
                <w:rFonts w:cs="Arial"/>
                <w:sz w:val="19"/>
                <w:szCs w:val="19"/>
              </w:rPr>
            </w:pPr>
            <w:r w:rsidRPr="00B069AB">
              <w:rPr>
                <w:rFonts w:cs="Arial"/>
                <w:b/>
                <w:sz w:val="19"/>
                <w:szCs w:val="19"/>
              </w:rPr>
              <w:t>Datum afdoening waarop B&amp;W de nota aanbiedt aan de gemeenteraad (de vrijdag na het B&amp;W besluit)</w:t>
            </w:r>
          </w:p>
        </w:tc>
      </w:tr>
      <w:tr w:rsidR="00D8034A" w:rsidRPr="00B069AB" w14:paraId="08758A5C" w14:textId="77777777" w:rsidTr="00913B46">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DB94AC0" w14:textId="77777777" w:rsidR="00D8034A" w:rsidRPr="00B069AB" w:rsidRDefault="00D8034A" w:rsidP="00913B46">
            <w:pPr>
              <w:spacing w:line="300" w:lineRule="auto"/>
              <w:rPr>
                <w:rFonts w:cs="Arial"/>
                <w:sz w:val="19"/>
                <w:szCs w:val="19"/>
              </w:rPr>
            </w:pPr>
          </w:p>
        </w:tc>
      </w:tr>
      <w:tr w:rsidR="00D8034A" w:rsidRPr="00B069AB" w14:paraId="439B2CA4" w14:textId="77777777" w:rsidTr="00913B46">
        <w:trPr>
          <w:trHeight w:val="174"/>
          <w:tblHeader/>
        </w:trPr>
        <w:tc>
          <w:tcPr>
            <w:tcW w:w="14090" w:type="dxa"/>
            <w:tcBorders>
              <w:bottom w:val="single" w:sz="4" w:space="0" w:color="auto"/>
            </w:tcBorders>
            <w:shd w:val="clear" w:color="auto" w:fill="C0C0C0"/>
            <w:vAlign w:val="center"/>
          </w:tcPr>
          <w:p w14:paraId="2049A066" w14:textId="77777777" w:rsidR="00D8034A" w:rsidRPr="00B069AB" w:rsidRDefault="00D8034A" w:rsidP="00913B46">
            <w:pPr>
              <w:spacing w:line="300" w:lineRule="auto"/>
              <w:rPr>
                <w:rFonts w:cs="Arial"/>
                <w:b/>
                <w:bCs/>
                <w:sz w:val="19"/>
                <w:szCs w:val="19"/>
              </w:rPr>
            </w:pPr>
            <w:r w:rsidRPr="00B069AB">
              <w:rPr>
                <w:rFonts w:cs="Arial"/>
                <w:b/>
                <w:bCs/>
                <w:sz w:val="19"/>
                <w:szCs w:val="19"/>
              </w:rPr>
              <w:t>Zaaknummer</w:t>
            </w:r>
          </w:p>
        </w:tc>
      </w:tr>
      <w:tr w:rsidR="00D8034A" w:rsidRPr="00B069AB" w14:paraId="7D494A25" w14:textId="77777777" w:rsidTr="00913B46">
        <w:trPr>
          <w:trHeight w:val="84"/>
          <w:tblHeader/>
        </w:trPr>
        <w:tc>
          <w:tcPr>
            <w:tcW w:w="14090" w:type="dxa"/>
            <w:tcBorders>
              <w:bottom w:val="single" w:sz="4" w:space="0" w:color="auto"/>
            </w:tcBorders>
          </w:tcPr>
          <w:p w14:paraId="330C6346" w14:textId="77777777" w:rsidR="00D8034A" w:rsidRPr="00B069AB" w:rsidRDefault="00D8034A" w:rsidP="00913B46">
            <w:pPr>
              <w:spacing w:line="300" w:lineRule="auto"/>
              <w:rPr>
                <w:rFonts w:cs="Arial"/>
                <w:b/>
                <w:bCs/>
                <w:sz w:val="19"/>
                <w:szCs w:val="19"/>
              </w:rPr>
            </w:pPr>
            <w:r>
              <w:rPr>
                <w:rFonts w:cs="Arial"/>
                <w:b/>
                <w:bCs/>
                <w:sz w:val="19"/>
                <w:szCs w:val="19"/>
              </w:rPr>
              <w:t>3011657</w:t>
            </w:r>
          </w:p>
        </w:tc>
      </w:tr>
    </w:tbl>
    <w:p w14:paraId="4200CB92" w14:textId="77777777" w:rsidR="00D8034A" w:rsidRDefault="00D8034A" w:rsidP="00016E29">
      <w:pPr>
        <w:spacing w:line="300" w:lineRule="auto"/>
        <w:rPr>
          <w:rFonts w:cs="Arial"/>
          <w:sz w:val="19"/>
          <w:szCs w:val="19"/>
        </w:rPr>
      </w:pPr>
    </w:p>
    <w:p w14:paraId="7CB29539" w14:textId="77777777" w:rsidR="00D8034A" w:rsidRDefault="00D8034A"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F660AE" w:rsidRPr="00B069AB" w14:paraId="5E78AFD3" w14:textId="77777777" w:rsidTr="004D2894">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57FAF67" w14:textId="77777777" w:rsidR="00F660AE" w:rsidRPr="00B069AB" w:rsidRDefault="00F660AE" w:rsidP="004D2894">
            <w:pPr>
              <w:spacing w:line="300" w:lineRule="auto"/>
              <w:rPr>
                <w:rFonts w:cs="Arial"/>
                <w:b/>
                <w:sz w:val="19"/>
                <w:szCs w:val="19"/>
              </w:rPr>
            </w:pPr>
            <w:r w:rsidRPr="00B069AB">
              <w:rPr>
                <w:rFonts w:cs="Arial"/>
                <w:b/>
                <w:sz w:val="19"/>
                <w:szCs w:val="19"/>
              </w:rPr>
              <w:t>Datum wijziging</w:t>
            </w:r>
          </w:p>
        </w:tc>
      </w:tr>
      <w:tr w:rsidR="00F660AE" w:rsidRPr="00B069AB" w14:paraId="6B78ED87" w14:textId="77777777" w:rsidTr="004D2894">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6FE0E56" w14:textId="7C5B0E29" w:rsidR="00F660AE" w:rsidRPr="00B069AB" w:rsidRDefault="00F660AE" w:rsidP="004D2894">
            <w:pPr>
              <w:spacing w:line="300" w:lineRule="auto"/>
              <w:rPr>
                <w:rFonts w:cs="Arial"/>
                <w:sz w:val="19"/>
                <w:szCs w:val="19"/>
              </w:rPr>
            </w:pPr>
            <w:r>
              <w:rPr>
                <w:rFonts w:cs="Arial"/>
                <w:sz w:val="19"/>
                <w:szCs w:val="19"/>
              </w:rPr>
              <w:t>23-09-25</w:t>
            </w:r>
          </w:p>
        </w:tc>
      </w:tr>
      <w:tr w:rsidR="00F660AE" w:rsidRPr="00B069AB" w14:paraId="604BCCD7" w14:textId="77777777" w:rsidTr="004D2894">
        <w:trPr>
          <w:trHeight w:val="174"/>
          <w:tblHeader/>
        </w:trPr>
        <w:tc>
          <w:tcPr>
            <w:tcW w:w="14090" w:type="dxa"/>
            <w:tcBorders>
              <w:bottom w:val="single" w:sz="4" w:space="0" w:color="auto"/>
            </w:tcBorders>
            <w:shd w:val="clear" w:color="auto" w:fill="C0C0C0"/>
            <w:vAlign w:val="center"/>
          </w:tcPr>
          <w:p w14:paraId="193D50A7" w14:textId="77777777" w:rsidR="00F660AE" w:rsidRPr="00B069AB" w:rsidRDefault="00F660AE" w:rsidP="004D2894">
            <w:pPr>
              <w:spacing w:line="300" w:lineRule="auto"/>
              <w:rPr>
                <w:rFonts w:cs="Arial"/>
                <w:b/>
                <w:bCs/>
                <w:sz w:val="19"/>
                <w:szCs w:val="19"/>
              </w:rPr>
            </w:pPr>
            <w:r w:rsidRPr="00B069AB">
              <w:rPr>
                <w:rFonts w:cs="Arial"/>
                <w:b/>
                <w:bCs/>
                <w:sz w:val="19"/>
                <w:szCs w:val="19"/>
              </w:rPr>
              <w:t>Gewijzigde omschrijving</w:t>
            </w:r>
          </w:p>
        </w:tc>
      </w:tr>
      <w:tr w:rsidR="00F660AE" w:rsidRPr="00B069AB" w14:paraId="721578FC" w14:textId="77777777" w:rsidTr="004D2894">
        <w:trPr>
          <w:trHeight w:val="84"/>
          <w:tblHeader/>
        </w:trPr>
        <w:tc>
          <w:tcPr>
            <w:tcW w:w="14090" w:type="dxa"/>
            <w:tcBorders>
              <w:bottom w:val="single" w:sz="4" w:space="0" w:color="auto"/>
            </w:tcBorders>
          </w:tcPr>
          <w:p w14:paraId="56FE3A75" w14:textId="77777777" w:rsidR="00F660AE" w:rsidRPr="00B069AB" w:rsidRDefault="00F660AE" w:rsidP="004D2894">
            <w:pPr>
              <w:spacing w:line="300" w:lineRule="auto"/>
              <w:rPr>
                <w:rFonts w:cs="Arial"/>
                <w:b/>
                <w:bCs/>
                <w:sz w:val="19"/>
                <w:szCs w:val="19"/>
              </w:rPr>
            </w:pPr>
          </w:p>
        </w:tc>
      </w:tr>
      <w:tr w:rsidR="00F660AE" w:rsidRPr="00B069AB" w14:paraId="7A47832F" w14:textId="77777777" w:rsidTr="004D2894">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CCF5D9F" w14:textId="77777777" w:rsidR="00F660AE" w:rsidRPr="00B069AB" w:rsidRDefault="00F660AE" w:rsidP="004D2894">
            <w:pPr>
              <w:spacing w:line="300" w:lineRule="auto"/>
              <w:rPr>
                <w:rFonts w:cs="Arial"/>
                <w:b/>
                <w:sz w:val="19"/>
                <w:szCs w:val="19"/>
              </w:rPr>
            </w:pPr>
            <w:r w:rsidRPr="00B069AB">
              <w:rPr>
                <w:rFonts w:cs="Arial"/>
                <w:b/>
                <w:sz w:val="19"/>
                <w:szCs w:val="19"/>
              </w:rPr>
              <w:t>Gewijzigde datum waarop B&amp;W de nota aanbiedt aan de gemeenteraad</w:t>
            </w:r>
          </w:p>
        </w:tc>
      </w:tr>
      <w:tr w:rsidR="00F660AE" w:rsidRPr="00B069AB" w14:paraId="779BDB91" w14:textId="77777777" w:rsidTr="004D2894">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480ADE4" w14:textId="05CDC357" w:rsidR="00F660AE" w:rsidRPr="00B069AB" w:rsidRDefault="00F660AE" w:rsidP="004D2894">
            <w:pPr>
              <w:spacing w:line="300" w:lineRule="auto"/>
              <w:rPr>
                <w:rFonts w:cs="Arial"/>
                <w:sz w:val="19"/>
                <w:szCs w:val="19"/>
              </w:rPr>
            </w:pPr>
            <w:r>
              <w:rPr>
                <w:rFonts w:cs="Arial"/>
                <w:sz w:val="19"/>
                <w:szCs w:val="19"/>
              </w:rPr>
              <w:t>Maart 2026</w:t>
            </w:r>
          </w:p>
        </w:tc>
      </w:tr>
      <w:tr w:rsidR="00F660AE" w:rsidRPr="00B069AB" w14:paraId="7BBE4258" w14:textId="77777777" w:rsidTr="004D2894">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1433E6A" w14:textId="77777777" w:rsidR="00F660AE" w:rsidRPr="00B069AB" w:rsidRDefault="00F660AE" w:rsidP="004D2894">
            <w:pPr>
              <w:spacing w:line="300" w:lineRule="auto"/>
              <w:rPr>
                <w:rFonts w:cs="Arial"/>
                <w:b/>
                <w:sz w:val="19"/>
                <w:szCs w:val="19"/>
              </w:rPr>
            </w:pPr>
            <w:r w:rsidRPr="00B069AB">
              <w:rPr>
                <w:rFonts w:cs="Arial"/>
                <w:b/>
                <w:sz w:val="19"/>
                <w:szCs w:val="19"/>
              </w:rPr>
              <w:t>Toelichting op de wijziging</w:t>
            </w:r>
          </w:p>
        </w:tc>
      </w:tr>
      <w:tr w:rsidR="00F660AE" w:rsidRPr="00B069AB" w14:paraId="401ACF15" w14:textId="77777777" w:rsidTr="004D2894">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29959E7" w14:textId="64A199F4" w:rsidR="00F660AE" w:rsidRPr="00B069AB" w:rsidRDefault="00B62ADF" w:rsidP="004D2894">
            <w:pPr>
              <w:spacing w:line="300" w:lineRule="auto"/>
              <w:rPr>
                <w:rFonts w:cs="Arial"/>
                <w:sz w:val="19"/>
                <w:szCs w:val="19"/>
              </w:rPr>
            </w:pPr>
            <w:r w:rsidRPr="00B62ADF">
              <w:rPr>
                <w:rFonts w:cs="Arial"/>
                <w:sz w:val="19"/>
                <w:szCs w:val="19"/>
              </w:rPr>
              <w:t>De gemeenteraad is voor het laatst geïnformeerd op juli jl. Wij hadden toegezegd u in oktober nader te informeren. Dat is niet gelukt doordat er nog onvoldoende te melden valt op inhoud. Inmiddels zijn er wel stukken aangaande verkoop van de grond ontvangen vanuit de ondernemers die besproken kunnen worden met de VvE. Dit proces verloopt zorgvuldig, maar langzaam. Natuurlijk gaat dit ook langzamer dan wij gehoopt hadden. Toch denken we dat het zinvol is om deze tijd te nemen, omdat we met alle partijen gericht blijven op een minnelijke oplossing die uiteindelijk een toekomstbestendig Hoftuinplein oplevert.</w:t>
            </w:r>
            <w:r>
              <w:rPr>
                <w:rFonts w:cs="Arial"/>
                <w:sz w:val="19"/>
                <w:szCs w:val="19"/>
              </w:rPr>
              <w:t xml:space="preserve"> </w:t>
            </w:r>
            <w:r w:rsidR="00F660AE">
              <w:rPr>
                <w:rFonts w:cs="Arial"/>
                <w:sz w:val="19"/>
                <w:szCs w:val="19"/>
              </w:rPr>
              <w:t>De planning schuift op naar maart 2026.</w:t>
            </w:r>
            <w:r>
              <w:rPr>
                <w:rFonts w:cs="Arial"/>
                <w:sz w:val="19"/>
                <w:szCs w:val="19"/>
              </w:rPr>
              <w:t xml:space="preserve"> </w:t>
            </w:r>
          </w:p>
        </w:tc>
      </w:tr>
    </w:tbl>
    <w:p w14:paraId="11CAA365" w14:textId="77777777" w:rsidR="00D8034A" w:rsidRDefault="00D8034A" w:rsidP="00016E29">
      <w:pPr>
        <w:spacing w:line="300" w:lineRule="auto"/>
        <w:rPr>
          <w:rFonts w:cs="Arial"/>
          <w:sz w:val="19"/>
          <w:szCs w:val="19"/>
        </w:rPr>
      </w:pPr>
    </w:p>
    <w:p w14:paraId="460E94AA" w14:textId="77777777" w:rsidR="00D8034A" w:rsidRDefault="00D8034A" w:rsidP="00016E29">
      <w:pPr>
        <w:spacing w:line="300" w:lineRule="auto"/>
        <w:rPr>
          <w:rFonts w:cs="Arial"/>
          <w:sz w:val="19"/>
          <w:szCs w:val="19"/>
        </w:rPr>
      </w:pPr>
    </w:p>
    <w:p w14:paraId="59C85B35" w14:textId="77777777" w:rsidR="00C4795F" w:rsidRDefault="00C4795F" w:rsidP="00016E29">
      <w:pPr>
        <w:spacing w:line="300" w:lineRule="auto"/>
        <w:rPr>
          <w:rFonts w:cs="Arial"/>
          <w:sz w:val="19"/>
          <w:szCs w:val="19"/>
        </w:rPr>
      </w:pPr>
    </w:p>
    <w:p w14:paraId="571BF26E" w14:textId="77777777" w:rsidR="00C4795F" w:rsidRDefault="00C4795F" w:rsidP="00016E29">
      <w:pPr>
        <w:spacing w:line="300" w:lineRule="auto"/>
        <w:rPr>
          <w:rFonts w:cs="Arial"/>
          <w:sz w:val="19"/>
          <w:szCs w:val="19"/>
        </w:rPr>
      </w:pPr>
    </w:p>
    <w:p w14:paraId="1F9A5005" w14:textId="77777777" w:rsidR="00B4312E" w:rsidRDefault="00B4312E" w:rsidP="00016E29">
      <w:pPr>
        <w:spacing w:line="300" w:lineRule="auto"/>
        <w:rPr>
          <w:rFonts w:cs="Arial"/>
          <w:sz w:val="19"/>
          <w:szCs w:val="19"/>
        </w:rPr>
      </w:pPr>
    </w:p>
    <w:p w14:paraId="0CC98FD4" w14:textId="77777777" w:rsidR="00B4312E" w:rsidRDefault="00B4312E" w:rsidP="00016E29">
      <w:pPr>
        <w:spacing w:line="300" w:lineRule="auto"/>
        <w:rPr>
          <w:rFonts w:cs="Arial"/>
          <w:sz w:val="19"/>
          <w:szCs w:val="19"/>
        </w:rPr>
      </w:pPr>
    </w:p>
    <w:p w14:paraId="1FB1BE04" w14:textId="77777777" w:rsidR="00B4312E" w:rsidRDefault="00B4312E"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C4795F" w:rsidRPr="00B069AB" w14:paraId="323D3F3C" w14:textId="77777777" w:rsidTr="005F0898">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83E1F22" w14:textId="77777777" w:rsidR="00C4795F" w:rsidRPr="00B069AB" w:rsidRDefault="00C4795F" w:rsidP="005F0898">
            <w:pPr>
              <w:spacing w:line="300" w:lineRule="auto"/>
              <w:rPr>
                <w:rFonts w:cs="Arial"/>
                <w:b/>
                <w:sz w:val="19"/>
                <w:szCs w:val="19"/>
              </w:rPr>
            </w:pPr>
            <w:r w:rsidRPr="00B069AB">
              <w:rPr>
                <w:rFonts w:cs="Arial"/>
                <w:b/>
                <w:sz w:val="19"/>
                <w:szCs w:val="19"/>
              </w:rPr>
              <w:lastRenderedPageBreak/>
              <w:t>Datum wijziging</w:t>
            </w:r>
          </w:p>
        </w:tc>
      </w:tr>
      <w:tr w:rsidR="00C4795F" w:rsidRPr="00B069AB" w14:paraId="590562FE" w14:textId="77777777" w:rsidTr="005F0898">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2AFB025" w14:textId="6DE305FD" w:rsidR="00C4795F" w:rsidRPr="00B069AB" w:rsidRDefault="00582DF9" w:rsidP="005F0898">
            <w:pPr>
              <w:spacing w:line="300" w:lineRule="auto"/>
              <w:rPr>
                <w:rFonts w:cs="Arial"/>
                <w:sz w:val="19"/>
                <w:szCs w:val="19"/>
              </w:rPr>
            </w:pPr>
            <w:r>
              <w:rPr>
                <w:rFonts w:cs="Arial"/>
                <w:sz w:val="19"/>
                <w:szCs w:val="19"/>
              </w:rPr>
              <w:t>31-03-26</w:t>
            </w:r>
          </w:p>
        </w:tc>
      </w:tr>
      <w:tr w:rsidR="00C4795F" w:rsidRPr="00B069AB" w14:paraId="080E1C24" w14:textId="77777777" w:rsidTr="005F0898">
        <w:trPr>
          <w:trHeight w:val="174"/>
          <w:tblHeader/>
        </w:trPr>
        <w:tc>
          <w:tcPr>
            <w:tcW w:w="14090" w:type="dxa"/>
            <w:tcBorders>
              <w:bottom w:val="single" w:sz="4" w:space="0" w:color="auto"/>
            </w:tcBorders>
            <w:shd w:val="clear" w:color="auto" w:fill="C0C0C0"/>
            <w:vAlign w:val="center"/>
          </w:tcPr>
          <w:p w14:paraId="3EB38550" w14:textId="77777777" w:rsidR="00C4795F" w:rsidRPr="00B069AB" w:rsidRDefault="00C4795F" w:rsidP="005F0898">
            <w:pPr>
              <w:spacing w:line="300" w:lineRule="auto"/>
              <w:rPr>
                <w:rFonts w:cs="Arial"/>
                <w:b/>
                <w:bCs/>
                <w:sz w:val="19"/>
                <w:szCs w:val="19"/>
              </w:rPr>
            </w:pPr>
            <w:r w:rsidRPr="00B069AB">
              <w:rPr>
                <w:rFonts w:cs="Arial"/>
                <w:b/>
                <w:bCs/>
                <w:sz w:val="19"/>
                <w:szCs w:val="19"/>
              </w:rPr>
              <w:t>Gewijzigde omschrijving</w:t>
            </w:r>
          </w:p>
        </w:tc>
      </w:tr>
      <w:tr w:rsidR="00C4795F" w:rsidRPr="00B069AB" w14:paraId="43917B69" w14:textId="77777777" w:rsidTr="005F0898">
        <w:trPr>
          <w:trHeight w:val="84"/>
          <w:tblHeader/>
        </w:trPr>
        <w:tc>
          <w:tcPr>
            <w:tcW w:w="14090" w:type="dxa"/>
            <w:tcBorders>
              <w:bottom w:val="single" w:sz="4" w:space="0" w:color="auto"/>
            </w:tcBorders>
          </w:tcPr>
          <w:p w14:paraId="205A4EE5" w14:textId="77777777" w:rsidR="00C4795F" w:rsidRPr="00B069AB" w:rsidRDefault="00C4795F" w:rsidP="005F0898">
            <w:pPr>
              <w:spacing w:line="300" w:lineRule="auto"/>
              <w:rPr>
                <w:rFonts w:cs="Arial"/>
                <w:b/>
                <w:bCs/>
                <w:sz w:val="19"/>
                <w:szCs w:val="19"/>
              </w:rPr>
            </w:pPr>
          </w:p>
        </w:tc>
      </w:tr>
      <w:tr w:rsidR="00C4795F" w:rsidRPr="00B069AB" w14:paraId="6DACBE5A" w14:textId="77777777" w:rsidTr="005F0898">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F384B47" w14:textId="77777777" w:rsidR="00C4795F" w:rsidRPr="00B069AB" w:rsidRDefault="00C4795F" w:rsidP="005F0898">
            <w:pPr>
              <w:spacing w:line="300" w:lineRule="auto"/>
              <w:rPr>
                <w:rFonts w:cs="Arial"/>
                <w:b/>
                <w:sz w:val="19"/>
                <w:szCs w:val="19"/>
              </w:rPr>
            </w:pPr>
            <w:r w:rsidRPr="00B069AB">
              <w:rPr>
                <w:rFonts w:cs="Arial"/>
                <w:b/>
                <w:sz w:val="19"/>
                <w:szCs w:val="19"/>
              </w:rPr>
              <w:t>Gewijzigde datum waarop B&amp;W de nota aanbiedt aan de gemeenteraad</w:t>
            </w:r>
          </w:p>
        </w:tc>
      </w:tr>
      <w:tr w:rsidR="00C4795F" w:rsidRPr="00B069AB" w14:paraId="48E9C5A1" w14:textId="77777777" w:rsidTr="005F0898">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70F818D" w14:textId="2C06FEC4" w:rsidR="00C4795F" w:rsidRPr="00B069AB" w:rsidRDefault="00582DF9" w:rsidP="005F0898">
            <w:pPr>
              <w:spacing w:line="300" w:lineRule="auto"/>
              <w:rPr>
                <w:rFonts w:cs="Arial"/>
                <w:sz w:val="19"/>
                <w:szCs w:val="19"/>
              </w:rPr>
            </w:pPr>
            <w:r>
              <w:rPr>
                <w:rFonts w:cs="Arial"/>
                <w:sz w:val="19"/>
                <w:szCs w:val="19"/>
              </w:rPr>
              <w:t>Juni 2026</w:t>
            </w:r>
          </w:p>
        </w:tc>
      </w:tr>
      <w:tr w:rsidR="00C4795F" w:rsidRPr="00B069AB" w14:paraId="46394055" w14:textId="77777777" w:rsidTr="005F0898">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B4F8F4C" w14:textId="77777777" w:rsidR="00C4795F" w:rsidRPr="00B069AB" w:rsidRDefault="00C4795F" w:rsidP="005F0898">
            <w:pPr>
              <w:spacing w:line="300" w:lineRule="auto"/>
              <w:rPr>
                <w:rFonts w:cs="Arial"/>
                <w:b/>
                <w:sz w:val="19"/>
                <w:szCs w:val="19"/>
              </w:rPr>
            </w:pPr>
            <w:r w:rsidRPr="00B069AB">
              <w:rPr>
                <w:rFonts w:cs="Arial"/>
                <w:b/>
                <w:sz w:val="19"/>
                <w:szCs w:val="19"/>
              </w:rPr>
              <w:t>Toelichting op de wijziging</w:t>
            </w:r>
          </w:p>
        </w:tc>
      </w:tr>
      <w:tr w:rsidR="00C4795F" w:rsidRPr="00B069AB" w14:paraId="712070D4" w14:textId="77777777" w:rsidTr="005F0898">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D65E209" w14:textId="77777777" w:rsidR="00C4795F" w:rsidRPr="00B069AB" w:rsidRDefault="00C4795F" w:rsidP="005F0898">
            <w:pPr>
              <w:spacing w:line="300" w:lineRule="auto"/>
              <w:rPr>
                <w:rFonts w:cs="Arial"/>
                <w:sz w:val="19"/>
                <w:szCs w:val="19"/>
              </w:rPr>
            </w:pPr>
          </w:p>
          <w:p w14:paraId="689D2EFC" w14:textId="77777777" w:rsidR="00C4795F" w:rsidRPr="00B069AB" w:rsidRDefault="00C4795F" w:rsidP="005F0898">
            <w:pPr>
              <w:spacing w:line="300" w:lineRule="auto"/>
              <w:rPr>
                <w:rFonts w:cs="Arial"/>
                <w:sz w:val="19"/>
                <w:szCs w:val="19"/>
              </w:rPr>
            </w:pPr>
          </w:p>
        </w:tc>
      </w:tr>
    </w:tbl>
    <w:p w14:paraId="46384519" w14:textId="77777777" w:rsidR="00B4312E" w:rsidRDefault="00B4312E" w:rsidP="00016E29">
      <w:pPr>
        <w:spacing w:line="300" w:lineRule="auto"/>
        <w:rPr>
          <w:rFonts w:cs="Arial"/>
          <w:sz w:val="19"/>
          <w:szCs w:val="19"/>
        </w:rPr>
      </w:pPr>
    </w:p>
    <w:p w14:paraId="31B531A9" w14:textId="77777777" w:rsidR="00033E88" w:rsidRDefault="00033E88"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582DF9" w:rsidRPr="00B069AB" w14:paraId="01D9CA24" w14:textId="77777777" w:rsidTr="00936C26">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89F49AA" w14:textId="77777777" w:rsidR="00582DF9" w:rsidRPr="00B069AB" w:rsidRDefault="00582DF9" w:rsidP="00936C26">
            <w:pPr>
              <w:spacing w:line="300" w:lineRule="auto"/>
              <w:rPr>
                <w:rFonts w:cs="Arial"/>
                <w:b/>
                <w:sz w:val="19"/>
                <w:szCs w:val="19"/>
              </w:rPr>
            </w:pPr>
            <w:r w:rsidRPr="00B069AB">
              <w:rPr>
                <w:rFonts w:cs="Arial"/>
                <w:b/>
                <w:sz w:val="19"/>
                <w:szCs w:val="19"/>
              </w:rPr>
              <w:t>Datum wijziging</w:t>
            </w:r>
          </w:p>
        </w:tc>
      </w:tr>
      <w:tr w:rsidR="00582DF9" w:rsidRPr="00B069AB" w14:paraId="12D9BD1C" w14:textId="77777777" w:rsidTr="00936C26">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B2C7037" w14:textId="43B087A8" w:rsidR="00582DF9" w:rsidRPr="00B069AB" w:rsidRDefault="005412ED" w:rsidP="00936C26">
            <w:pPr>
              <w:spacing w:line="300" w:lineRule="auto"/>
              <w:rPr>
                <w:rFonts w:cs="Arial"/>
                <w:sz w:val="19"/>
                <w:szCs w:val="19"/>
              </w:rPr>
            </w:pPr>
            <w:r>
              <w:rPr>
                <w:rFonts w:cs="Arial"/>
                <w:sz w:val="19"/>
                <w:szCs w:val="19"/>
              </w:rPr>
              <w:t>09-07-26</w:t>
            </w:r>
          </w:p>
        </w:tc>
      </w:tr>
      <w:tr w:rsidR="00582DF9" w:rsidRPr="00B069AB" w14:paraId="0523CCB1" w14:textId="77777777" w:rsidTr="00936C26">
        <w:trPr>
          <w:trHeight w:val="174"/>
          <w:tblHeader/>
        </w:trPr>
        <w:tc>
          <w:tcPr>
            <w:tcW w:w="14090" w:type="dxa"/>
            <w:tcBorders>
              <w:bottom w:val="single" w:sz="4" w:space="0" w:color="auto"/>
            </w:tcBorders>
            <w:shd w:val="clear" w:color="auto" w:fill="C0C0C0"/>
            <w:vAlign w:val="center"/>
          </w:tcPr>
          <w:p w14:paraId="46389E75" w14:textId="77777777" w:rsidR="00582DF9" w:rsidRPr="00B069AB" w:rsidRDefault="00582DF9" w:rsidP="00936C26">
            <w:pPr>
              <w:spacing w:line="300" w:lineRule="auto"/>
              <w:rPr>
                <w:rFonts w:cs="Arial"/>
                <w:b/>
                <w:bCs/>
                <w:sz w:val="19"/>
                <w:szCs w:val="19"/>
              </w:rPr>
            </w:pPr>
            <w:r w:rsidRPr="00B069AB">
              <w:rPr>
                <w:rFonts w:cs="Arial"/>
                <w:b/>
                <w:bCs/>
                <w:sz w:val="19"/>
                <w:szCs w:val="19"/>
              </w:rPr>
              <w:t>Gewijzigde omschrijving</w:t>
            </w:r>
          </w:p>
        </w:tc>
      </w:tr>
      <w:tr w:rsidR="00582DF9" w:rsidRPr="00B069AB" w14:paraId="7771CF9F" w14:textId="77777777" w:rsidTr="00936C26">
        <w:trPr>
          <w:trHeight w:val="84"/>
          <w:tblHeader/>
        </w:trPr>
        <w:tc>
          <w:tcPr>
            <w:tcW w:w="14090" w:type="dxa"/>
            <w:tcBorders>
              <w:bottom w:val="single" w:sz="4" w:space="0" w:color="auto"/>
            </w:tcBorders>
          </w:tcPr>
          <w:p w14:paraId="49706224" w14:textId="77777777" w:rsidR="00582DF9" w:rsidRPr="00B069AB" w:rsidRDefault="00582DF9" w:rsidP="00936C26">
            <w:pPr>
              <w:spacing w:line="300" w:lineRule="auto"/>
              <w:rPr>
                <w:rFonts w:cs="Arial"/>
                <w:b/>
                <w:bCs/>
                <w:sz w:val="19"/>
                <w:szCs w:val="19"/>
              </w:rPr>
            </w:pPr>
          </w:p>
        </w:tc>
      </w:tr>
      <w:tr w:rsidR="00582DF9" w:rsidRPr="00B069AB" w14:paraId="2F971218" w14:textId="77777777" w:rsidTr="00936C26">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4371114" w14:textId="77777777" w:rsidR="00582DF9" w:rsidRPr="00B069AB" w:rsidRDefault="00582DF9" w:rsidP="00936C26">
            <w:pPr>
              <w:spacing w:line="300" w:lineRule="auto"/>
              <w:rPr>
                <w:rFonts w:cs="Arial"/>
                <w:b/>
                <w:sz w:val="19"/>
                <w:szCs w:val="19"/>
              </w:rPr>
            </w:pPr>
            <w:r w:rsidRPr="00B069AB">
              <w:rPr>
                <w:rFonts w:cs="Arial"/>
                <w:b/>
                <w:sz w:val="19"/>
                <w:szCs w:val="19"/>
              </w:rPr>
              <w:t>Gewijzigde datum waarop B&amp;W de nota aanbiedt aan de gemeenteraad</w:t>
            </w:r>
          </w:p>
        </w:tc>
      </w:tr>
      <w:tr w:rsidR="00582DF9" w:rsidRPr="00B069AB" w14:paraId="34117595" w14:textId="77777777" w:rsidTr="00936C26">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19DF6CA" w14:textId="42EB7B62" w:rsidR="00582DF9" w:rsidRPr="00B069AB" w:rsidRDefault="005412ED" w:rsidP="00936C26">
            <w:pPr>
              <w:spacing w:line="300" w:lineRule="auto"/>
              <w:rPr>
                <w:rFonts w:cs="Arial"/>
                <w:sz w:val="19"/>
                <w:szCs w:val="19"/>
              </w:rPr>
            </w:pPr>
            <w:r>
              <w:rPr>
                <w:rFonts w:cs="Arial"/>
                <w:sz w:val="19"/>
                <w:szCs w:val="19"/>
              </w:rPr>
              <w:t>Oktober 2026</w:t>
            </w:r>
          </w:p>
        </w:tc>
      </w:tr>
      <w:tr w:rsidR="00582DF9" w:rsidRPr="00B069AB" w14:paraId="3B7BC2C8" w14:textId="77777777" w:rsidTr="00936C26">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CD89293" w14:textId="77777777" w:rsidR="00582DF9" w:rsidRPr="00B069AB" w:rsidRDefault="00582DF9" w:rsidP="00936C26">
            <w:pPr>
              <w:spacing w:line="300" w:lineRule="auto"/>
              <w:rPr>
                <w:rFonts w:cs="Arial"/>
                <w:b/>
                <w:sz w:val="19"/>
                <w:szCs w:val="19"/>
              </w:rPr>
            </w:pPr>
            <w:r w:rsidRPr="00B069AB">
              <w:rPr>
                <w:rFonts w:cs="Arial"/>
                <w:b/>
                <w:sz w:val="19"/>
                <w:szCs w:val="19"/>
              </w:rPr>
              <w:t>Toelichting op de wijziging</w:t>
            </w:r>
          </w:p>
        </w:tc>
      </w:tr>
      <w:tr w:rsidR="00582DF9" w:rsidRPr="00B069AB" w14:paraId="26821652" w14:textId="77777777" w:rsidTr="00936C26">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5EC4109" w14:textId="77777777" w:rsidR="00582DF9" w:rsidRPr="00B069AB" w:rsidRDefault="00582DF9" w:rsidP="00936C26">
            <w:pPr>
              <w:spacing w:line="300" w:lineRule="auto"/>
              <w:rPr>
                <w:rFonts w:cs="Arial"/>
                <w:sz w:val="19"/>
                <w:szCs w:val="19"/>
              </w:rPr>
            </w:pPr>
          </w:p>
          <w:p w14:paraId="2387A999" w14:textId="77777777" w:rsidR="00582DF9" w:rsidRPr="00B069AB" w:rsidRDefault="00582DF9" w:rsidP="00936C26">
            <w:pPr>
              <w:spacing w:line="300" w:lineRule="auto"/>
              <w:rPr>
                <w:rFonts w:cs="Arial"/>
                <w:sz w:val="19"/>
                <w:szCs w:val="19"/>
              </w:rPr>
            </w:pPr>
          </w:p>
        </w:tc>
      </w:tr>
    </w:tbl>
    <w:p w14:paraId="0F3807A2" w14:textId="77777777" w:rsidR="00D8034A" w:rsidRDefault="00D8034A" w:rsidP="00016E29">
      <w:pPr>
        <w:spacing w:line="300" w:lineRule="auto"/>
        <w:rPr>
          <w:rFonts w:cs="Arial"/>
          <w:sz w:val="19"/>
          <w:szCs w:val="19"/>
        </w:rPr>
      </w:pPr>
    </w:p>
    <w:p w14:paraId="3482DE64" w14:textId="77777777" w:rsidR="00582DF9" w:rsidRDefault="00582DF9"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5412ED" w:rsidRPr="00B069AB" w14:paraId="1E1312AB"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1874947" w14:textId="77777777" w:rsidR="005412ED" w:rsidRPr="00B069AB" w:rsidRDefault="005412ED" w:rsidP="003C53C7">
            <w:pPr>
              <w:spacing w:line="300" w:lineRule="auto"/>
              <w:rPr>
                <w:rFonts w:cs="Arial"/>
                <w:b/>
                <w:sz w:val="19"/>
                <w:szCs w:val="19"/>
              </w:rPr>
            </w:pPr>
            <w:r w:rsidRPr="00B069AB">
              <w:rPr>
                <w:rFonts w:cs="Arial"/>
                <w:b/>
                <w:sz w:val="19"/>
                <w:szCs w:val="19"/>
              </w:rPr>
              <w:t>Datum wijziging</w:t>
            </w:r>
          </w:p>
        </w:tc>
      </w:tr>
      <w:tr w:rsidR="005412ED" w:rsidRPr="00B069AB" w14:paraId="4B6DBCAC"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CBFF6D9" w14:textId="77777777" w:rsidR="005412ED" w:rsidRPr="00B069AB" w:rsidRDefault="005412ED" w:rsidP="003C53C7">
            <w:pPr>
              <w:spacing w:line="300" w:lineRule="auto"/>
              <w:rPr>
                <w:rFonts w:cs="Arial"/>
                <w:sz w:val="19"/>
                <w:szCs w:val="19"/>
              </w:rPr>
            </w:pPr>
          </w:p>
        </w:tc>
      </w:tr>
      <w:tr w:rsidR="005412ED" w:rsidRPr="00B069AB" w14:paraId="339CABEC" w14:textId="77777777" w:rsidTr="003C53C7">
        <w:trPr>
          <w:trHeight w:val="174"/>
          <w:tblHeader/>
        </w:trPr>
        <w:tc>
          <w:tcPr>
            <w:tcW w:w="14090" w:type="dxa"/>
            <w:tcBorders>
              <w:bottom w:val="single" w:sz="4" w:space="0" w:color="auto"/>
            </w:tcBorders>
            <w:shd w:val="clear" w:color="auto" w:fill="C0C0C0"/>
            <w:vAlign w:val="center"/>
          </w:tcPr>
          <w:p w14:paraId="4BEBE428" w14:textId="77777777" w:rsidR="005412ED" w:rsidRPr="00B069AB" w:rsidRDefault="005412ED" w:rsidP="003C53C7">
            <w:pPr>
              <w:spacing w:line="300" w:lineRule="auto"/>
              <w:rPr>
                <w:rFonts w:cs="Arial"/>
                <w:b/>
                <w:bCs/>
                <w:sz w:val="19"/>
                <w:szCs w:val="19"/>
              </w:rPr>
            </w:pPr>
            <w:r w:rsidRPr="00B069AB">
              <w:rPr>
                <w:rFonts w:cs="Arial"/>
                <w:b/>
                <w:bCs/>
                <w:sz w:val="19"/>
                <w:szCs w:val="19"/>
              </w:rPr>
              <w:t>Gewijzigde omschrijving</w:t>
            </w:r>
          </w:p>
        </w:tc>
      </w:tr>
      <w:tr w:rsidR="005412ED" w:rsidRPr="00B069AB" w14:paraId="67548B1E" w14:textId="77777777" w:rsidTr="003C53C7">
        <w:trPr>
          <w:trHeight w:val="84"/>
          <w:tblHeader/>
        </w:trPr>
        <w:tc>
          <w:tcPr>
            <w:tcW w:w="14090" w:type="dxa"/>
            <w:tcBorders>
              <w:bottom w:val="single" w:sz="4" w:space="0" w:color="auto"/>
            </w:tcBorders>
          </w:tcPr>
          <w:p w14:paraId="1C7C4AF6" w14:textId="77777777" w:rsidR="005412ED" w:rsidRPr="00B069AB" w:rsidRDefault="005412ED" w:rsidP="003C53C7">
            <w:pPr>
              <w:spacing w:line="300" w:lineRule="auto"/>
              <w:rPr>
                <w:rFonts w:cs="Arial"/>
                <w:b/>
                <w:bCs/>
                <w:sz w:val="19"/>
                <w:szCs w:val="19"/>
              </w:rPr>
            </w:pPr>
          </w:p>
        </w:tc>
      </w:tr>
      <w:tr w:rsidR="005412ED" w:rsidRPr="00B069AB" w14:paraId="4832350B"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169F03D" w14:textId="77777777" w:rsidR="005412ED" w:rsidRPr="00B069AB" w:rsidRDefault="005412ED" w:rsidP="003C53C7">
            <w:pPr>
              <w:spacing w:line="300" w:lineRule="auto"/>
              <w:rPr>
                <w:rFonts w:cs="Arial"/>
                <w:b/>
                <w:sz w:val="19"/>
                <w:szCs w:val="19"/>
              </w:rPr>
            </w:pPr>
            <w:r w:rsidRPr="00B069AB">
              <w:rPr>
                <w:rFonts w:cs="Arial"/>
                <w:b/>
                <w:sz w:val="19"/>
                <w:szCs w:val="19"/>
              </w:rPr>
              <w:t>Gewijzigde datum waarop B&amp;W de nota aanbiedt aan de gemeenteraad</w:t>
            </w:r>
          </w:p>
        </w:tc>
      </w:tr>
      <w:tr w:rsidR="005412ED" w:rsidRPr="00B069AB" w14:paraId="610B8C98"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929BB84" w14:textId="77777777" w:rsidR="005412ED" w:rsidRPr="00B069AB" w:rsidRDefault="005412ED" w:rsidP="003C53C7">
            <w:pPr>
              <w:spacing w:line="300" w:lineRule="auto"/>
              <w:rPr>
                <w:rFonts w:cs="Arial"/>
                <w:sz w:val="19"/>
                <w:szCs w:val="19"/>
              </w:rPr>
            </w:pPr>
          </w:p>
        </w:tc>
      </w:tr>
      <w:tr w:rsidR="005412ED" w:rsidRPr="00B069AB" w14:paraId="70DCF161"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31D94AA" w14:textId="77777777" w:rsidR="005412ED" w:rsidRPr="00B069AB" w:rsidRDefault="005412ED" w:rsidP="003C53C7">
            <w:pPr>
              <w:spacing w:line="300" w:lineRule="auto"/>
              <w:rPr>
                <w:rFonts w:cs="Arial"/>
                <w:b/>
                <w:sz w:val="19"/>
                <w:szCs w:val="19"/>
              </w:rPr>
            </w:pPr>
            <w:r w:rsidRPr="00B069AB">
              <w:rPr>
                <w:rFonts w:cs="Arial"/>
                <w:b/>
                <w:sz w:val="19"/>
                <w:szCs w:val="19"/>
              </w:rPr>
              <w:t>Toelichting op de wijziging</w:t>
            </w:r>
          </w:p>
        </w:tc>
      </w:tr>
      <w:tr w:rsidR="005412ED" w:rsidRPr="00B069AB" w14:paraId="5201722D"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7251C35" w14:textId="77777777" w:rsidR="005412ED" w:rsidRPr="00B069AB" w:rsidRDefault="005412ED" w:rsidP="003C53C7">
            <w:pPr>
              <w:spacing w:line="300" w:lineRule="auto"/>
              <w:rPr>
                <w:rFonts w:cs="Arial"/>
                <w:sz w:val="19"/>
                <w:szCs w:val="19"/>
              </w:rPr>
            </w:pPr>
          </w:p>
          <w:p w14:paraId="15B814C4" w14:textId="77777777" w:rsidR="005412ED" w:rsidRPr="00B069AB" w:rsidRDefault="005412ED" w:rsidP="003C53C7">
            <w:pPr>
              <w:spacing w:line="300" w:lineRule="auto"/>
              <w:rPr>
                <w:rFonts w:cs="Arial"/>
                <w:sz w:val="19"/>
                <w:szCs w:val="19"/>
              </w:rPr>
            </w:pPr>
          </w:p>
        </w:tc>
      </w:tr>
    </w:tbl>
    <w:p w14:paraId="0F5E1D86" w14:textId="77777777" w:rsidR="00582DF9" w:rsidRDefault="00582DF9" w:rsidP="00016E29">
      <w:pPr>
        <w:spacing w:line="300" w:lineRule="auto"/>
        <w:rPr>
          <w:rFonts w:cs="Arial"/>
          <w:sz w:val="19"/>
          <w:szCs w:val="19"/>
        </w:rPr>
      </w:pPr>
    </w:p>
    <w:p w14:paraId="42197E46" w14:textId="77777777" w:rsidR="00582DF9" w:rsidRDefault="00582DF9" w:rsidP="00016E29">
      <w:pPr>
        <w:spacing w:line="300" w:lineRule="auto"/>
        <w:rPr>
          <w:rFonts w:cs="Arial"/>
          <w:sz w:val="19"/>
          <w:szCs w:val="19"/>
        </w:rPr>
      </w:pPr>
    </w:p>
    <w:p w14:paraId="2072152D" w14:textId="77777777" w:rsidR="00582DF9" w:rsidRDefault="00582DF9" w:rsidP="00016E29">
      <w:pPr>
        <w:spacing w:line="300" w:lineRule="auto"/>
        <w:rPr>
          <w:rFonts w:cs="Arial"/>
          <w:sz w:val="19"/>
          <w:szCs w:val="19"/>
        </w:rPr>
      </w:pPr>
    </w:p>
    <w:p w14:paraId="7D5C9E3A" w14:textId="77777777" w:rsidR="00D8034A" w:rsidRDefault="00D8034A" w:rsidP="00016E29">
      <w:pPr>
        <w:spacing w:line="300" w:lineRule="auto"/>
        <w:rPr>
          <w:rFonts w:cs="Arial"/>
          <w:sz w:val="19"/>
          <w:szCs w:val="19"/>
        </w:rPr>
      </w:pPr>
    </w:p>
    <w:p w14:paraId="0621B02E" w14:textId="77777777" w:rsidR="001B1B13" w:rsidRPr="00B069AB" w:rsidRDefault="001B1B1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450EDCED"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A193B90" w14:textId="77777777" w:rsidR="00787273" w:rsidRPr="00B069AB" w:rsidRDefault="00132431" w:rsidP="00016E29">
            <w:pPr>
              <w:spacing w:line="300" w:lineRule="auto"/>
              <w:rPr>
                <w:rFonts w:cs="Arial"/>
                <w:sz w:val="19"/>
                <w:szCs w:val="19"/>
              </w:rPr>
            </w:pPr>
            <w:r w:rsidRPr="00B069AB">
              <w:rPr>
                <w:rFonts w:cs="Arial"/>
                <w:b/>
                <w:sz w:val="19"/>
                <w:szCs w:val="19"/>
              </w:rPr>
              <w:t>Datum afdoening waarop B&amp;W de nota aanbiedt aan de gemeenteraad (de vrijdag na het B&amp;W besluit)</w:t>
            </w:r>
          </w:p>
        </w:tc>
      </w:tr>
      <w:tr w:rsidR="00787273" w:rsidRPr="00B069AB" w14:paraId="000BBDD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63E533A" w14:textId="27895F11" w:rsidR="00787273" w:rsidRPr="00B069AB" w:rsidRDefault="00787273" w:rsidP="00016E29">
            <w:pPr>
              <w:spacing w:line="300" w:lineRule="auto"/>
              <w:rPr>
                <w:rFonts w:cs="Arial"/>
                <w:sz w:val="19"/>
                <w:szCs w:val="19"/>
              </w:rPr>
            </w:pPr>
          </w:p>
        </w:tc>
      </w:tr>
      <w:tr w:rsidR="00787273" w:rsidRPr="00B069AB" w14:paraId="48EF066F" w14:textId="77777777" w:rsidTr="00787273">
        <w:trPr>
          <w:trHeight w:val="174"/>
          <w:tblHeader/>
        </w:trPr>
        <w:tc>
          <w:tcPr>
            <w:tcW w:w="14090" w:type="dxa"/>
            <w:tcBorders>
              <w:bottom w:val="single" w:sz="4" w:space="0" w:color="auto"/>
            </w:tcBorders>
            <w:shd w:val="clear" w:color="auto" w:fill="C0C0C0"/>
            <w:vAlign w:val="center"/>
          </w:tcPr>
          <w:p w14:paraId="5D7E14C1" w14:textId="77777777" w:rsidR="00787273" w:rsidRPr="00B069AB" w:rsidRDefault="00787273" w:rsidP="00016E29">
            <w:pPr>
              <w:spacing w:line="300" w:lineRule="auto"/>
              <w:rPr>
                <w:rFonts w:cs="Arial"/>
                <w:b/>
                <w:bCs/>
                <w:sz w:val="19"/>
                <w:szCs w:val="19"/>
              </w:rPr>
            </w:pPr>
            <w:r w:rsidRPr="00B069AB">
              <w:rPr>
                <w:rFonts w:cs="Arial"/>
                <w:b/>
                <w:bCs/>
                <w:sz w:val="19"/>
                <w:szCs w:val="19"/>
              </w:rPr>
              <w:t>Zaaknummer</w:t>
            </w:r>
          </w:p>
        </w:tc>
      </w:tr>
      <w:tr w:rsidR="00787273" w:rsidRPr="00B069AB" w14:paraId="0806390F" w14:textId="77777777" w:rsidTr="00787273">
        <w:trPr>
          <w:trHeight w:val="84"/>
          <w:tblHeader/>
        </w:trPr>
        <w:tc>
          <w:tcPr>
            <w:tcW w:w="14090" w:type="dxa"/>
            <w:tcBorders>
              <w:bottom w:val="single" w:sz="4" w:space="0" w:color="auto"/>
            </w:tcBorders>
          </w:tcPr>
          <w:p w14:paraId="14D69B08" w14:textId="0FFD1CF6" w:rsidR="00787273" w:rsidRPr="00B069AB" w:rsidRDefault="00DB5CFC" w:rsidP="00016E29">
            <w:pPr>
              <w:spacing w:line="300" w:lineRule="auto"/>
              <w:rPr>
                <w:rFonts w:cs="Arial"/>
                <w:b/>
                <w:bCs/>
                <w:sz w:val="19"/>
                <w:szCs w:val="19"/>
              </w:rPr>
            </w:pPr>
            <w:r>
              <w:rPr>
                <w:rFonts w:cs="Arial"/>
                <w:b/>
                <w:bCs/>
                <w:sz w:val="19"/>
                <w:szCs w:val="19"/>
              </w:rPr>
              <w:t>3011657</w:t>
            </w:r>
          </w:p>
        </w:tc>
      </w:tr>
    </w:tbl>
    <w:p w14:paraId="71C79BEF" w14:textId="77777777" w:rsidR="00787273" w:rsidRPr="00B069AB" w:rsidRDefault="00787273" w:rsidP="00016E29">
      <w:pPr>
        <w:spacing w:line="300" w:lineRule="auto"/>
        <w:rPr>
          <w:rFonts w:cs="Arial"/>
          <w:sz w:val="19"/>
          <w:szCs w:val="19"/>
        </w:rPr>
      </w:pPr>
    </w:p>
    <w:p w14:paraId="11B61577" w14:textId="77777777" w:rsidR="00787273" w:rsidRPr="00B069AB" w:rsidRDefault="00787273" w:rsidP="00016E29">
      <w:pPr>
        <w:spacing w:line="300" w:lineRule="auto"/>
        <w:rPr>
          <w:rFonts w:cs="Arial"/>
        </w:rPr>
      </w:pPr>
    </w:p>
    <w:sectPr w:rsidR="00787273" w:rsidRPr="00B069AB" w:rsidSect="00A32554">
      <w:pgSz w:w="16838" w:h="11906" w:orient="landscape" w:code="9"/>
      <w:pgMar w:top="1418" w:right="1418" w:bottom="993" w:left="1418" w:header="708"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08695" w14:textId="77777777" w:rsidR="00C817DD" w:rsidRDefault="00C817DD">
      <w:r>
        <w:separator/>
      </w:r>
    </w:p>
  </w:endnote>
  <w:endnote w:type="continuationSeparator" w:id="0">
    <w:p w14:paraId="5EC8443E" w14:textId="77777777" w:rsidR="00C817DD" w:rsidRDefault="00C81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37203" w14:textId="77777777" w:rsidR="00C817DD" w:rsidRDefault="00C817DD">
      <w:r>
        <w:separator/>
      </w:r>
    </w:p>
  </w:footnote>
  <w:footnote w:type="continuationSeparator" w:id="0">
    <w:p w14:paraId="78DEBC37" w14:textId="77777777" w:rsidR="00C817DD" w:rsidRDefault="00C817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sName" w:val="VERSEON"/>
    <w:docVar w:name="DocAuthor" w:val="Arie Meijvogel"/>
    <w:docVar w:name="DocDuplex" w:val="DUPLEX_DEFAULT"/>
    <w:docVar w:name="DocIndex" w:val="0000"/>
    <w:docVar w:name="DocPrinter" w:val="NOPRINTER"/>
    <w:docVar w:name="DocReg" w:val="0"/>
    <w:docVar w:name="DocType" w:val="INT"/>
    <w:docVar w:name="DocumentLanguage" w:val="nl-NL"/>
    <w:docVar w:name="IW_Generated" w:val="True"/>
    <w:docVar w:name="mitStyleTemplates" w:val="|"/>
    <w:docVar w:name="mitXMLOut" w:val="&lt;?xml version=&quot;1.0&quot; encoding=&quot;UTF-8&quot; ?&gt;_x000d__x000a_&lt;MITOUTPUT&gt;&lt;Korte_Omschrijving id=&quot;VVF1F33E640D358744B13FFCBDE23E8B5D&quot; prop=&quot;&quot; def=&quot;&quot; dst=&quot;0&quot; changed=&quot;false&quot; &gt;Verdichtingsvisie&lt;/Korte_Omschrijving&gt;_x000d__x000a_&lt;Omschrijving id=&quot;VVBEA983F8BE3DDB4EABAC86893232F74B&quot; prop=&quot;&quot; def=&quot;&quot; dst=&quot;0&quot; changed=&quot;false&quot; &gt;&lt;/Omschrijving&gt;_x000d__x000a_&lt;Programma id=&quot;VVECA305F982ADB7478B15696A8C1EBE98&quot; prop=&quot;&quot; def=&quot;&quot; dst=&quot;0&quot; changed=&quot;true&quot; &gt;Volkshuisvesting, ruimtelijke ordening en stedelijke vernieuwing&lt;/Programma&gt;_x000d__x000a_&lt;Portefeuillehouder id=&quot;VV4B2A404038CCC44CA7EFBB768F17E476&quot; prop=&quot;&quot; def=&quot;&quot; dst=&quot;0&quot; changed=&quot;true&quot; &gt;Mostert&lt;/Portefeuillehouder&gt;_x000d__x000a_&lt;UnitCluster id=&quot;VV17CA0F2701D1A3428779EE1F1EC1060F&quot; prop=&quot;&quot; def=&quot;&quot; dst=&quot;0&quot; changed=&quot;true&quot; &gt;Cluster Beleid Fysieke Omgeving&lt;/UnitCluster&gt;_x000d__x000a_&lt;Contactpersoon id=&quot;VVB41265AF37A84DBCA6C1AE88E8761036&quot; prop=&quot;&quot; def=&quot;&quot; dst=&quot;0&quot; changed=&quot;false&quot; &gt;Frank van Oosten&lt;/Contactpersoon&gt;_x000d__x000a_&lt;Datum id=&quot;VV07ADF99CECC18D41B34672C562D6F2CB&quot; prop=&quot;&quot; def=&quot;&quot; dst=&quot;0&quot; changed=&quot;false&quot; &gt;7 september 2021&lt;/Datum&gt;_x000d__x000a_&lt;Dossier id=&quot;VVF3EBDF5113B01E42AE9A434679B6B6D2&quot; prop=&quot;&quot; def=&quot;&quot; dst=&quot;0&quot; changed=&quot;false&quot; &gt;&lt;/Dossier&gt;_x000d__x000a_&lt;/MITOUTPUT&gt;"/>
    <w:docVar w:name="tblConditionalFields" w:val="&lt;?xml version=&quot;1.0&quot; encoding=&quot;utf-16&quot;?&gt;_x000d__x000a_&lt;ArrayOfConditionalField xmlns:xsi=&quot;http://www.w3.org/2001/XMLSchema-instance&quot; xmlns:xsd=&quot;http://www.w3.org/2001/XMLSchema&quot; /&gt;"/>
    <w:docVar w:name="tblDef" w:val="&lt;?xml version=&quot;1.0&quot; encoding=&quot;utf-16&quot;?&gt;&lt;ArrayOfQuestionGroup xmlns:xsi=&quot;http://www.w3.org/2001/XMLSchema-instance&quot; xmlns:xsd=&quot;http://www.w3.org/2001/XMLSchema&quot;&gt;&lt;QuestionGroup&gt;&lt;GroupID&gt;GR4E7A875BA7D50A4CAF116DCAEB97453B&lt;/GroupID&gt;&lt;GroupName&gt;LTA Raad&lt;/GroupName&gt;&lt;GroupDescription /&gt;&lt;GroupIndex&gt;1&lt;/GroupIndex&gt;&lt;GroupFields&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Korte Omschrijving&lt;/FieldPrompt&gt;&lt;FieldIndex&gt;0&lt;/FieldIndex&gt;&lt;FieldDescription&gt;Geef hier een korte omschrijving van het onderwerp voor de Raad.&lt;/FieldDescription&gt;&lt;FieldName&gt;Korte_Omschrijving&lt;/FieldName&gt;&lt;FieldID&gt;VVF1F33E640D358744B13FFCBDE23E8B5D&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Omschrijving&lt;/FieldPrompt&gt;&lt;FieldIndex&gt;1&lt;/FieldIndex&gt;&lt;FieldDescription&gt;Geef hier de omschrijving in een aantal regels.&lt;/FieldDescription&gt;&lt;FieldName&gt;Omschrijving&lt;/FieldName&gt;&lt;FieldID&gt;VVBEA983F8BE3DDB4EABAC86893232F74B&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Bestuur en ondersteuning&lt;/ValueExValue&gt;&lt;ValueName&gt;Bestuur en ondersteuning&lt;/ValueName&gt;&lt;ValueParentID&gt;VV1BB7C95F775042E796F23A4987AE1B73&lt;/ValueParentID&gt;&lt;ValueID&gt;D123E301D5944EE3885A4561CA3B18DA~0&lt;/ValueID&gt;&lt;/QuestionValue&gt;&lt;QuestionValue&gt;&lt;ValueData xsi:nil=&quot;true&quot; /&gt;&lt;FollowUpFields /&gt;&lt;ValueIndex&gt;1&lt;/ValueIndex&gt;&lt;ValueExValue&gt;Economie&lt;/ValueExValue&gt;&lt;ValueName&gt;Economie&lt;/ValueName&gt;&lt;ValueParentID&gt;VV1BB7C95F775042E796F23A4987AE1B73&lt;/ValueParentID&gt;&lt;ValueID&gt;DA97BA6834ED4A8EB391B4D2591AD84F~0&lt;/ValueID&gt;&lt;/QuestionValue&gt;&lt;QuestionValue&gt;&lt;ValueData xsi:nil=&quot;true&quot; /&gt;&lt;FollowUpFields /&gt;&lt;ValueIndex&gt;2&lt;/ValueIndex&gt;&lt;ValueExValue&gt;Onderwijs&lt;/ValueExValue&gt;&lt;ValueName&gt;Onderwijs&lt;/ValueName&gt;&lt;ValueParentID&gt;VV1BB7C95F775042E796F23A4987AE1B73&lt;/ValueParentID&gt;&lt;ValueID&gt;6E8869D1FDE84D46A5BD7811AD0F7F5B~0&lt;/ValueID&gt;&lt;/QuestionValue&gt;&lt;QuestionValue&gt;&lt;ValueData xsi:nil=&quot;true&quot; /&gt;&lt;FollowUpFields /&gt;&lt;ValueIndex&gt;3&lt;/ValueIndex&gt;&lt;ValueExValue&gt;Sociaal domein&lt;/ValueExValue&gt;&lt;ValueName&gt;Sociaal domein&lt;/ValueName&gt;&lt;ValueParentID&gt;VV1BB7C95F775042E796F23A4987AE1B73&lt;/ValueParentID&gt;&lt;ValueID&gt;7AC9184947294A16B2D42B6D5E7BC73E~0&lt;/ValueID&gt;&lt;/QuestionValue&gt;&lt;QuestionValue&gt;&lt;ValueData xsi:nil=&quot;true&quot; /&gt;&lt;FollowUpFields /&gt;&lt;ValueIndex&gt;4&lt;/ValueIndex&gt;&lt;ValueExValue&gt;Sport, cultuur en recreatie&lt;/ValueExValue&gt;&lt;ValueName&gt;Sport, cultuur en recreatie&lt;/ValueName&gt;&lt;ValueParentID&gt;VV1BB7C95F775042E796F23A4987AE1B73&lt;/ValueParentID&gt;&lt;ValueID&gt;F2E5BF22FC09458182F490E2EA7177B5~0&lt;/ValueID&gt;&lt;/QuestionValue&gt;&lt;QuestionValue&gt;&lt;ValueData xsi:nil=&quot;true&quot; /&gt;&lt;FollowUpFields /&gt;&lt;ValueIndex&gt;5&lt;/ValueIndex&gt;&lt;ValueExValue&gt;Veiligheid&lt;/ValueExValue&gt;&lt;ValueName&gt;Veiligheid&lt;/ValueName&gt;&lt;ValueParentID&gt;VV1BB7C95F775042E796F23A4987AE1B73&lt;/ValueParentID&gt;&lt;ValueID&gt;0602D5F740DA472186BC46ABD22CF565~0&lt;/ValueID&gt;&lt;/QuestionValue&gt;&lt;QuestionValue&gt;&lt;ValueData xsi:nil=&quot;true&quot; /&gt;&lt;FollowUpFields /&gt;&lt;ValueIndex&gt;6&lt;/ValueIndex&gt;&lt;ValueExValue&gt;Verkeer, vervoer en waterstaat&lt;/ValueExValue&gt;&lt;ValueName&gt;Verkeer, vervoer en waterstaat&lt;/ValueName&gt;&lt;ValueParentID&gt;VV1BB7C95F775042E796F23A4987AE1B73&lt;/ValueParentID&gt;&lt;ValueID&gt;2332AA1896904C0F9100DD88700AE008~0&lt;/ValueID&gt;&lt;/QuestionValue&gt;&lt;QuestionValue&gt;&lt;ValueData xsi:nil=&quot;true&quot; /&gt;&lt;FollowUpFields /&gt;&lt;ValueIndex&gt;7&lt;/ValueIndex&gt;&lt;ValueExValue&gt;Volksgezondheid en milieu&lt;/ValueExValue&gt;&lt;ValueName&gt;Volksgezondheid en milieu&lt;/ValueName&gt;&lt;ValueParentID&gt;VV1BB7C95F775042E796F23A4987AE1B73&lt;/ValueParentID&gt;&lt;ValueID&gt;A56B6CFF9F5F4038A78F9E19EF0B5CC2~0&lt;/ValueID&gt;&lt;/QuestionValue&gt;&lt;QuestionValue&gt;&lt;ValueData xsi:nil=&quot;true&quot; /&gt;&lt;FollowUpFields /&gt;&lt;ValueIndex&gt;8&lt;/ValueIndex&gt;&lt;ValueExValue&gt;Volkshuisvesting, ruimtelijke ordening en stedelijke vernieuwing&lt;/ValueExValue&gt;&lt;ValueName&gt;Volkshuisvesting, ruimtelijke ordening en stedelijke vernieuwing&lt;/ValueName&gt;&lt;ValueParentID&gt;VV1BB7C95F775042E796F23A4987AE1B73&lt;/ValueParentID&gt;&lt;ValueID&gt;AB6C91B96B7A4765B6C8732DF5C97BEB~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Programma&lt;/FieldPrompt&gt;&lt;FieldIndex&gt;2&lt;/FieldIndex&gt;&lt;FieldDescription&gt;Selecteer het programma waaronder dit onderwerp valt.&lt;/FieldDescription&gt;&lt;FieldName&gt;Programma&lt;/FieldName&gt;&lt;FieldID&gt;VVECA305F982ADB7478B15696A8C1EBE98&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Visser&lt;/ValueExValue&gt;&lt;ValueName&gt;Visser&lt;/ValueName&gt;&lt;ValueParentID&gt;VV5BEBB395E8F64F65B535D6BE044E4E78&lt;/ValueParentID&gt;&lt;ValueID&gt;B39405BE3A047E46B785C976870C6048~0&lt;/ValueID&gt;&lt;/QuestionValue&gt;&lt;QuestionValue&gt;&lt;ValueData xsi:nil=&quot;true&quot; /&gt;&lt;FollowUpFields /&gt;&lt;ValueIndex&gt;1&lt;/ValueIndex&gt;&lt;ValueExValue&gt;Helden&lt;/ValueExValue&gt;&lt;ValueName&gt;Helden&lt;/ValueName&gt;&lt;ValueParentID&gt;VV5BEBB395E8F64F65B535D6BE044E4E78&lt;/ValueParentID&gt;&lt;ValueID&gt;B9895D467767074A9DA133A2E840656C~0&lt;/ValueID&gt;&lt;/QuestionValue&gt;&lt;QuestionValue&gt;&lt;ValueData xsi:nil=&quot;true&quot; /&gt;&lt;FollowUpFields /&gt;&lt;ValueIndex&gt;2&lt;/ValueIndex&gt;&lt;ValueExValue&gt;Knape&lt;/ValueExValue&gt;&lt;ValueName&gt;Knape&lt;/ValueName&gt;&lt;ValueParentID&gt;VV5BEBB395E8F64F65B535D6BE044E4E78&lt;/ValueParentID&gt;&lt;ValueID&gt;8D06B3A180A2724DBF4D0D557ACB4052~0&lt;/ValueID&gt;&lt;/QuestionValue&gt;&lt;QuestionValue&gt;&lt;ValueData xsi:nil=&quot;true&quot; /&gt;&lt;FollowUpFields /&gt;&lt;ValueIndex&gt;3&lt;/ValueIndex&gt;&lt;ValueExValue&gt;Mostert&lt;/ValueExValue&gt;&lt;ValueName&gt;Mostert&lt;/ValueName&gt;&lt;ValueParentID&gt;VV5BEBB395E8F64F65B535D6BE044E4E78&lt;/ValueParentID&gt;&lt;ValueID&gt;8F8000CB8CDBEF419EF0B7395A71653C~0&lt;/ValueID&gt;&lt;/QuestionValue&gt;&lt;QuestionValue&gt;&lt;ValueData xsi:nil=&quot;true&quot; /&gt;&lt;FollowUpFields /&gt;&lt;ValueIndex&gt;4&lt;/ValueIndex&gt;&lt;ValueExValue&gt;Nagtegaal&lt;/ValueExValue&gt;&lt;ValueName&gt;Nagtegaal&lt;/ValueName&gt;&lt;ValueParentID&gt;VV5BEBB395E8F64F65B535D6BE044E4E78&lt;/ValueParentID&gt;&lt;ValueID&gt;DDD6F3BBD2C3D54E89CE646809E25DEE~0&lt;/ValueID&gt;&lt;/QuestionValue&gt;&lt;QuestionValue&gt;&lt;ValueData xsi:nil=&quot;true&quot; /&gt;&lt;FollowUpFields /&gt;&lt;ValueIndex&gt;5&lt;/ValueIndex&gt;&lt;ValueExValue&gt;Starkenburg&lt;/ValueExValue&gt;&lt;ValueName&gt;Starkenburg&lt;/ValueName&gt;&lt;ValueParentID&gt;VV5BEBB395E8F64F65B535D6BE044E4E78&lt;/ValueParentID&gt;&lt;ValueID&gt;9D66479B9DCD4712BFC8501E7230497F~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Portefeuillehouder&lt;/FieldPrompt&gt;&lt;FieldIndex&gt;3&lt;/FieldIndex&gt;&lt;FieldDescription&gt;Selecteer de portefeuillehouder waaronder dit onderwerp valt.&lt;/FieldDescription&gt;&lt;FieldName&gt;Portefeuillehouder&lt;/FieldName&gt;&lt;FieldID&gt;VV4B2A404038CCC44CA7EFBB768F17E476&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Cluster Beleid Sociale Leefomgeving&lt;/ValueExValue&gt;&lt;ValueName&gt;Cluster Beleid Sociale Leefomgeving&lt;/ValueName&gt;&lt;ValueParentID&gt;VV37586E32B5ED48C19BEC537B4C0296B5&lt;/ValueParentID&gt;&lt;ValueID&gt;F80357F87CE1405E94BE82EB72EAE999~0&lt;/ValueID&gt;&lt;/QuestionValue&gt;&lt;QuestionValue&gt;&lt;ValueData xsi:nil=&quot;true&quot; /&gt;&lt;FollowUpFields /&gt;&lt;ValueIndex&gt;1&lt;/ValueIndex&gt;&lt;ValueExValue&gt;Cluster Wijkteam&lt;/ValueExValue&gt;&lt;ValueName&gt;Cluster Wijkteam&lt;/ValueName&gt;&lt;ValueParentID&gt;VV37586E32B5ED48C19BEC537B4C0296B5&lt;/ValueParentID&gt;&lt;ValueID&gt;C32ED482D9F842BE9393EBAECD81CEBA~0&lt;/ValueID&gt;&lt;/QuestionValue&gt;&lt;QuestionValue&gt;&lt;ValueData xsi:nil=&quot;true&quot; /&gt;&lt;FollowUpFields /&gt;&lt;ValueIndex&gt;2&lt;/ValueIndex&gt;&lt;ValueExValue&gt;Cluster Servicepunt&lt;/ValueExValue&gt;&lt;ValueName&gt;Cluster Servicepunt&lt;/ValueName&gt;&lt;ValueParentID&gt;VV37586E32B5ED48C19BEC537B4C0296B5&lt;/ValueParentID&gt;&lt;ValueID&gt;B7B4F5CCCC204785AB69D97C1328E4CE~0&lt;/ValueID&gt;&lt;/QuestionValue&gt;&lt;QuestionValue&gt;&lt;ValueData xsi:nil=&quot;true&quot; /&gt;&lt;FollowUpFields /&gt;&lt;ValueIndex&gt;3&lt;/ValueIndex&gt;&lt;ValueExValue&gt;Cluster Muziekschool&lt;/ValueExValue&gt;&lt;ValueName&gt;Cluster Muziekschool&lt;/ValueName&gt;&lt;ValueParentID&gt;VV37586E32B5ED48C19BEC537B4C0296B5&lt;/ValueParentID&gt;&lt;ValueID&gt;168D3070D35B4408932A17A2214B0934~0&lt;/ValueID&gt;&lt;/QuestionValue&gt;&lt;QuestionValue&gt;&lt;ValueData xsi:nil=&quot;true&quot; /&gt;&lt;FollowUpFields /&gt;&lt;ValueIndex&gt;4&lt;/ValueIndex&gt;&lt;ValueExValue&gt;Cluster Beleid Fysieke Omgeving&lt;/ValueExValue&gt;&lt;ValueName&gt;Cluster Beleid Fysieke Omgeving&lt;/ValueName&gt;&lt;ValueParentID&gt;VV37586E32B5ED48C19BEC537B4C0296B5&lt;/ValueParentID&gt;&lt;ValueID&gt;67BD37FACA3345908D44A0BAA2925CCA~0&lt;/ValueID&gt;&lt;/QuestionValue&gt;&lt;QuestionValue&gt;&lt;ValueData xsi:nil=&quot;true&quot; /&gt;&lt;FollowUpFields /&gt;&lt;ValueIndex&gt;5&lt;/ValueIndex&gt;&lt;ValueExValue&gt;Cluster Vergunningen Toezicht en Handhaving&lt;/ValueExValue&gt;&lt;ValueName&gt;Cluster Vergunningen Toezicht en Handhaving&lt;/ValueName&gt;&lt;ValueParentID&gt;VV37586E32B5ED48C19BEC537B4C0296B5&lt;/ValueParentID&gt;&lt;ValueID&gt;E08602B8BC614D8F9007F6A072D635C3~0&lt;/ValueID&gt;&lt;/QuestionValue&gt;&lt;QuestionValue&gt;&lt;ValueData xsi:nil=&quot;true&quot; /&gt;&lt;FollowUpFields /&gt;&lt;ValueIndex&gt;6&lt;/ValueIndex&gt;&lt;ValueExValue&gt;Cluster Dagelijks Beheer&lt;/ValueExValue&gt;&lt;ValueName&gt;Cluster Dagelijks Beheer&lt;/ValueName&gt;&lt;ValueParentID&gt;VV37586E32B5ED48C19BEC537B4C0296B5&lt;/ValueParentID&gt;&lt;ValueID&gt;1AD1CC1E0E0B47708AA9D23953005CE5~0&lt;/ValueID&gt;&lt;/QuestionValue&gt;&lt;QuestionValue&gt;&lt;ValueData xsi:nil=&quot;true&quot; /&gt;&lt;FollowUpFields /&gt;&lt;ValueIndex&gt;7&lt;/ValueIndex&gt;&lt;ValueExValue&gt;Cluster Planmatig Beheer&lt;/ValueExValue&gt;&lt;ValueName&gt;Cluster Planmatig Beheer&lt;/ValueName&gt;&lt;ValueParentID&gt;VV37586E32B5ED48C19BEC537B4C0296B5&lt;/ValueParentID&gt;&lt;ValueID&gt;E37B0D7F3909405086CBE75365FDAB85~0&lt;/ValueID&gt;&lt;/QuestionValue&gt;&lt;QuestionValue&gt;&lt;ValueData xsi:nil=&quot;true&quot; /&gt;&lt;FollowUpFields /&gt;&lt;ValueIndex&gt;8&lt;/ValueIndex&gt;&lt;ValueExValue&gt;Cluster Projecten Programma's en Opgaven&lt;/ValueExValue&gt;&lt;ValueName&gt;Cluster Projecten Programma's en Opgaven&lt;/ValueName&gt;&lt;ValueParentID&gt;VV37586E32B5ED48C19BEC537B4C0296B5&lt;/ValueParentID&gt;&lt;ValueID&gt;D88D1E8372054A5684BBE65E9ADF74C4~0&lt;/ValueID&gt;&lt;/QuestionValue&gt;&lt;QuestionValue&gt;&lt;ValueData xsi:nil=&quot;true&quot; /&gt;&lt;FollowUpFields /&gt;&lt;ValueIndex&gt;9&lt;/ValueIndex&gt;&lt;ValueExValue&gt;Cluster Informatie &amp;amp; Automatisering&lt;/ValueExValue&gt;&lt;ValueName&gt;Cluster Informatie &amp;amp; Automatisering&lt;/ValueName&gt;&lt;ValueParentID&gt;VV37586E32B5ED48C19BEC537B4C0296B5&lt;/ValueParentID&gt;&lt;ValueID&gt;0D1D2B65107E47539450BFEA7848E2EE~0&lt;/ValueID&gt;&lt;/QuestionValue&gt;&lt;QuestionValue&gt;&lt;ValueData xsi:nil=&quot;true&quot; /&gt;&lt;FollowUpFields /&gt;&lt;ValueIndex&gt;10&lt;/ValueIndex&gt;&lt;ValueExValue&gt;Cluster Financiën&lt;/ValueExValue&gt;&lt;ValueName&gt;Cluster Financiën&lt;/ValueName&gt;&lt;ValueParentID&gt;VV37586E32B5ED48C19BEC537B4C0296B5&lt;/ValueParentID&gt;&lt;ValueID&gt;042323D6CA034691BF3CD50251256A4A~0&lt;/ValueID&gt;&lt;/QuestionValue&gt;&lt;QuestionValue&gt;&lt;ValueData xsi:nil=&quot;true&quot; /&gt;&lt;FollowUpFields /&gt;&lt;ValueIndex&gt;11&lt;/ValueIndex&gt;&lt;ValueExValue&gt;Cluster Externe en Interne Dienstverlening&lt;/ValueExValue&gt;&lt;ValueName&gt;Cluster Externe en Interne Dienstverlening&lt;/ValueName&gt;&lt;ValueParentID&gt;VV37586E32B5ED48C19BEC537B4C0296B5&lt;/ValueParentID&gt;&lt;ValueID&gt;44EE55D724514053AB8058E2A57A4F9D~0&lt;/ValueID&gt;&lt;/QuestionValue&gt;&lt;QuestionValue&gt;&lt;ValueData xsi:nil=&quot;true&quot; /&gt;&lt;FollowUpFields /&gt;&lt;ValueIndex&gt;12&lt;/ValueIndex&gt;&lt;ValueExValue&gt;Unit Concernzaken &amp;amp; Advies&lt;/ValueExValue&gt;&lt;ValueName&gt;Unit Concernzaken &amp;amp; Advies&lt;/ValueName&gt;&lt;ValueParentID&gt;VV37586E32B5ED48C19BEC537B4C0296B5&lt;/ValueParentID&gt;&lt;ValueID&gt;F50CA42568A644269F2F8986E1720A84~0&lt;/ValueID&gt;&lt;/QuestionValue&gt;&lt;QuestionValue&gt;&lt;ValueData xsi:nil=&quot;true&quot; /&gt;&lt;FollowUpFields /&gt;&lt;ValueIndex&gt;13&lt;/ValueIndex&gt;&lt;ValueExValue&gt;Unit Communicatie en Wijkregie&lt;/ValueExValue&gt;&lt;ValueName&gt;Unit Communicatie en Wijkregie&lt;/ValueName&gt;&lt;ValueParentID&gt;VV37586E32B5ED48C19BEC537B4C0296B5&lt;/ValueParentID&gt;&lt;ValueID&gt;63C0C4D2571047588662A7F930E20949~0&lt;/ValueID&gt;&lt;/QuestionValue&gt;&lt;QuestionValue&gt;&lt;ValueData xsi:nil=&quot;true&quot; /&gt;&lt;FollowUpFields /&gt;&lt;ValueIndex&gt;14&lt;/ValueIndex&gt;&lt;ValueExValue&gt;Unit HRM&lt;/ValueExValue&gt;&lt;ValueName&gt;Unit HRM&lt;/ValueName&gt;&lt;ValueParentID&gt;VV37586E32B5ED48C19BEC537B4C0296B5&lt;/ValueParentID&gt;&lt;ValueID&gt;F02B4D6432024A27B27CBA39460AC84A~0&lt;/ValueID&gt;&lt;/QuestionValue&gt;&lt;QuestionValue&gt;&lt;ValueData xsi:nil=&quot;true&quot; /&gt;&lt;FollowUpFields /&gt;&lt;ValueIndex&gt;15&lt;/ValueIndex&gt;&lt;ValueExValue&gt;Unit Inkoop Juridische Zaken&lt;/ValueExValue&gt;&lt;ValueName&gt;Unit Inkoop Juridische Zaken&lt;/ValueName&gt;&lt;ValueParentID&gt;VV37586E32B5ED48C19BEC537B4C0296B5&lt;/ValueParentID&gt;&lt;ValueID&gt;4645C83333644DC2AF0BEB0F889D0818~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Afdeling&lt;/FieldPrompt&gt;&lt;FieldIndex&gt;4&lt;/FieldIndex&gt;&lt;FieldDescription&gt;Selecteer het Cluster / Unit die verantwoordelijk is voor dit onderwerp.&lt;/FieldDescription&gt;&lt;FieldName&gt;UnitCluster&lt;/FieldName&gt;&lt;FieldID&gt;VV17CA0F2701D1A3428779EE1F1EC1060F&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 /&gt;&lt;FieldIndex&gt;5&lt;/FieldIndex&gt;&lt;FieldDescription /&gt;&lt;FieldName&gt;Contactpersoon&lt;/FieldName&gt;&lt;FieldID&gt;VVB41265AF37A84DBCA6C1AE88E8761036&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d MMMM yyyy&lt;/FieldFormat&gt;&lt;FieldDataType&gt;2&lt;/FieldDataType&gt;&lt;FieldTip /&gt;&lt;FieldPrompt&gt;Datum&lt;/FieldPrompt&gt;&lt;FieldIndex&gt;6&lt;/FieldIndex&gt;&lt;FieldDescription&gt;Selecteer hier de geplande datum voor behandeling van het raadsvoorstel in de raad.&lt;/FieldDescription&gt;&lt;FieldName&gt;Datum&lt;/FieldName&gt;&lt;FieldID&gt;VV07ADF99CECC18D41B34672C562D6F2CB&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Dossier&lt;/FieldPrompt&gt;&lt;FieldIndex&gt;7&lt;/FieldIndex&gt;&lt;FieldDescription&gt;Vermeld indien aanwezig de belangrijkste stukken, bij voorkeur via een  hyperlink en waar mogelijk in de naam voorzien van het desbetreffende zaaknummer.&lt;/FieldDescription&gt;&lt;FieldName&gt;Dossier&lt;/FieldName&gt;&lt;FieldID&gt;VVF3EBDF5113B01E42AE9A434679B6B6D2&lt;/FieldID&gt;&lt;FieldXpath /&gt;&lt;FieldXpathAlternatives /&gt;&lt;FieldLinkedProp /&gt;&lt;/QuestionField&gt;&lt;/GroupFields&gt;&lt;IsRepeatingGroup&gt;false&lt;/IsRepeatingGroup&gt;&lt;/QuestionGroup&gt;&lt;/ArrayOfQuestionGroup&gt;"/>
    <w:docVar w:name="tblLabels" w:val="&lt;?xml version=&quot;1.0&quot; encoding=&quot;utf-16&quot;?&gt;_x000d__x000a_&lt;ArrayOfIWLabel xmlns:xsi=&quot;http://www.w3.org/2001/XMLSchema-instance&quot; xmlns:xsd=&quot;http://www.w3.org/2001/XMLSchema&quot; /&gt;"/>
    <w:docVar w:name="tblLanguage" w:val="&lt;?xml version=&quot;1.0&quot; encoding=&quot;utf-16&quot;?&gt;_x000d__x000a_&lt;ProjectLanguageValues xmlns:xsi=&quot;http://www.w3.org/2001/XMLSchema-instance&quot; xmlns:xsd=&quot;http://www.w3.org/2001/XMLSchema&quot;&gt;_x000d__x000a_  &lt;FIELDS&gt;_x000d__x000a_    &lt;FIELD&gt;_x000d__x000a_      &lt;ID&gt;VVB41265AF37A84DBCA6C1AE88E8761036&lt;/ID&gt;_x000d__x000a_      &lt;PROMPT&gt;_x000d__x000a_        &lt;NLNL&gt;Contactpersoon&lt;/NLNL&gt;_x000d__x000a_        &lt;NLBE /&gt;_x000d__x000a_        &lt;FRFR /&gt;_x000d__x000a_        &lt;FRBE /&gt;_x000d__x000a_        &lt;ENUS /&gt;_x000d__x000a_        &lt;DEDE /&gt;_x000d__x000a_        &lt;DADK /&gt;_x000d__x000a_        &lt;PLPL /&gt;_x000d__x000a_        &lt;SVSE /&gt;_x000d__x000a_        &lt;EN /&gt;_x000d__x000a_      &lt;/PROMPT&gt;_x000d__x000a_      &lt;FIELDDESC&gt;_x000d__x000a_        &lt;NLNL /&gt;_x000d__x000a_        &lt;NLBE /&gt;_x000d__x000a_        &lt;FRFR /&gt;_x000d__x000a_        &lt;FRBE /&gt;_x000d__x000a_        &lt;ENUS /&gt;_x000d__x000a_        &lt;DEDE /&gt;_x000d__x000a_        &lt;DADK /&gt;_x000d__x000a_        &lt;PLPL /&gt;_x000d__x000a_        &lt;SVSE /&gt;_x000d__x000a_        &lt;EN /&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ECA305F982ADB7478B15696A8C1EBE98&lt;/ID&gt;_x000d__x000a_      &lt;PROMPT&gt;_x000d__x000a_        &lt;NLNL&gt;Programma&lt;/NLNL&gt;_x000d__x000a_        &lt;NLBE /&gt;_x000d__x000a_        &lt;FRFR /&gt;_x000d__x000a_        &lt;FRBE /&gt;_x000d__x000a_        &lt;ENUS&gt;Programma&lt;/ENUS&gt;_x000d__x000a_        &lt;DEDE&gt;Programma&lt;/DEDE&gt;_x000d__x000a_        &lt;DADK /&gt;_x000d__x000a_        &lt;PLPL /&gt;_x000d__x000a_        &lt;SVSE /&gt;_x000d__x000a_        &lt;EN&gt;Programma&lt;/EN&gt;_x000d__x000a_      &lt;/PROMPT&gt;_x000d__x000a_      &lt;FIELDDESC&gt;_x000d__x000a_        &lt;NLNL&gt;Selecteer het programma waaronder dit onderwerp valt.&lt;/NLNL&gt;_x000d__x000a_        &lt;NLBE /&gt;_x000d__x000a_        &lt;FRFR /&gt;_x000d__x000a_        &lt;FRBE /&gt;_x000d__x000a_        &lt;ENUS&gt;Selecteer het programma waaronder dit onderwerp valt.&lt;/ENUS&gt;_x000d__x000a_        &lt;DEDE&gt;Selecteer het programma waaronder dit onderwerp valt.&lt;/DEDE&gt;_x000d__x000a_        &lt;DADK /&gt;_x000d__x000a_        &lt;PLPL /&gt;_x000d__x000a_        &lt;SVSE /&gt;_x000d__x000a_        &lt;EN&gt;Selecteer het programma waaronder dit onderwerp valt.&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4B2A404038CCC44CA7EFBB768F17E476&lt;/ID&gt;_x000d__x000a_      &lt;PROMPT&gt;_x000d__x000a_        &lt;NLNL&gt;Portefeuillehouder&lt;/NLNL&gt;_x000d__x000a_        &lt;NLBE /&gt;_x000d__x000a_        &lt;FRFR /&gt;_x000d__x000a_        &lt;FRBE /&gt;_x000d__x000a_        &lt;ENUS&gt;Portefeuillehouder&lt;/ENUS&gt;_x000d__x000a_        &lt;DEDE&gt;Portefeuillehouder&lt;/DEDE&gt;_x000d__x000a_        &lt;DADK /&gt;_x000d__x000a_        &lt;PLPL /&gt;_x000d__x000a_        &lt;SVSE /&gt;_x000d__x000a_        &lt;EN&gt;Portefeuillehouder&lt;/EN&gt;_x000d__x000a_      &lt;/PROMPT&gt;_x000d__x000a_      &lt;FIELDDESC&gt;_x000d__x000a_        &lt;NLNL&gt;Selecteer de portefeuillehouder waaronder dit onderwerp valt.&lt;/NLNL&gt;_x000d__x000a_        &lt;NLBE /&gt;_x000d__x000a_        &lt;FRFR /&gt;_x000d__x000a_        &lt;FRBE /&gt;_x000d__x000a_        &lt;ENUS&gt;Selecteer de portefeuillehouder waaronder dit onderwerp valt.&lt;/ENUS&gt;_x000d__x000a_        &lt;DEDE&gt;Selecteer de portefeuillehouder waaronder dit onderwerp valt.&lt;/DEDE&gt;_x000d__x000a_        &lt;DADK /&gt;_x000d__x000a_        &lt;PLPL /&gt;_x000d__x000a_        &lt;SVSE /&gt;_x000d__x000a_        &lt;EN&gt;Selecteer de portefeuillehouder waaronder dit onderwerp valt.&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17CA0F2701D1A3428779EE1F1EC1060F&lt;/ID&gt;_x000d__x000a_      &lt;PROMPT&gt;_x000d__x000a_        &lt;NLNL&gt;Unit/Cluster&lt;/NLNL&gt;_x000d__x000a_        &lt;NLBE /&gt;_x000d__x000a_        &lt;FRFR /&gt;_x000d__x000a_        &lt;FRBE /&gt;_x000d__x000a_        &lt;ENUS&gt;Afdeling&lt;/ENUS&gt;_x000d__x000a_        &lt;DEDE&gt;Afdeling&lt;/DEDE&gt;_x000d__x000a_        &lt;DADK /&gt;_x000d__x000a_        &lt;PLPL /&gt;_x000d__x000a_        &lt;SVSE /&gt;_x000d__x000a_        &lt;EN&gt;Afdeling&lt;/EN&gt;_x000d__x000a_      &lt;/PROMPT&gt;_x000d__x000a_      &lt;FIELDDESC&gt;_x000d__x000a_        &lt;NLNL&gt;Selecteer het Cluster / Unit die verantwoordelijk is voor dit onderwerp.&lt;/NLNL&gt;_x000d__x000a_        &lt;NLBE /&gt;_x000d__x000a_        &lt;FRFR /&gt;_x000d__x000a_        &lt;FRBE /&gt;_x000d__x000a_        &lt;ENUS&gt;Selecteer de afdeling die verantwoordelijk is voor dit onderwerp.&lt;/ENUS&gt;_x000d__x000a_        &lt;DEDE&gt;Selecteer de afdeling die verantwoordelijk is voor dit onderwerp.&lt;/DEDE&gt;_x000d__x000a_        &lt;DADK /&gt;_x000d__x000a_        &lt;PLPL /&gt;_x000d__x000a_        &lt;SVSE /&gt;_x000d__x000a_        &lt;EN&gt;Selecteer de afdeling die verantwoordelijk is voor dit onderwerp.&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S&gt;_x000d__x000a_  &lt;FORMS /&gt;_x000d__x000a_  &lt;VALUES&gt;_x000d__x000a_    &lt;VALUE&gt;_x000d__x000a_      &lt;ID&gt;E4323239E8A2F74685AC16E1E146274E~0&lt;/ID&gt;_x000d__x000a_      &lt;VALUESINGLE&gt;_x000d__x000a_        &lt;NLNL&gt;Wonen en Ruimte&lt;/NLNL&gt;_x000d__x000a_        &lt;NLBE /&gt;_x000d__x000a_        &lt;FRFR /&gt;_x000d__x000a_        &lt;FRBE /&gt;_x000d__x000a_        &lt;ENUS&gt;Wonen en Ruimte&lt;/ENUS&gt;_x000d__x000a_        &lt;DEDE&gt;Wonen en Ruimte&lt;/DEDE&gt;_x000d__x000a_        &lt;DADK /&gt;_x000d__x000a_        &lt;PLPL /&gt;_x000d__x000a_        &lt;SVSE /&gt;_x000d__x000a_        &lt;EN&gt;Wonen en Ruimte&lt;/EN&gt;_x000d__x000a_      &lt;/VALUESINGLE&gt;_x000d__x000a_      &lt;VALUEEX&gt;_x000d__x000a_        &lt;NLNL&gt;Wonen en Ruimte&lt;/NLNL&gt;_x000d__x000a_        &lt;NLBE /&gt;_x000d__x000a_        &lt;FRFR /&gt;_x000d__x000a_        &lt;FRBE /&gt;_x000d__x000a_        &lt;ENUS&gt;Wonen en Ruimte&lt;/ENUS&gt;_x000d__x000a_        &lt;DEDE&gt;Wonen en Ruimte&lt;/DEDE&gt;_x000d__x000a_        &lt;DADK /&gt;_x000d__x000a_        &lt;PLPL /&gt;_x000d__x000a_        &lt;SVSE /&gt;_x000d__x000a_        &lt;EN&gt;Wonen en Ruimte&lt;/EN&gt;_x000d__x000a_      &lt;/VALUEEX&gt;_x000d__x000a_    &lt;/VALUE&gt;_x000d__x000a_    &lt;VALUE&gt;_x000d__x000a_      &lt;ID&gt;B913E09D26204349AB78F8F10D30E0C0~0&lt;/ID&gt;_x000d__x000a_      &lt;VALUESINGLE&gt;_x000d__x000a_        &lt;NLNL&gt;Economie en toerisme&lt;/NLNL&gt;_x000d__x000a_        &lt;NLBE /&gt;_x000d__x000a_        &lt;FRFR /&gt;_x000d__x000a_        &lt;FRBE /&gt;_x000d__x000a_        &lt;ENUS&gt;Economie en toerisme&lt;/ENUS&gt;_x000d__x000a_        &lt;DEDE&gt;Economie en toerisme&lt;/DEDE&gt;_x000d__x000a_        &lt;DADK /&gt;_x000d__x000a_        &lt;PLPL /&gt;_x000d__x000a_        &lt;SVSE /&gt;_x000d__x000a_        &lt;EN&gt;Economie en toerisme&lt;/EN&gt;_x000d__x000a_      &lt;/VALUESINGLE&gt;_x000d__x000a_      &lt;VALUEEX&gt;_x000d__x000a_        &lt;NLNL&gt;Economie en toerisme&lt;/NLNL&gt;_x000d__x000a_        &lt;NLBE /&gt;_x000d__x000a_        &lt;FRFR /&gt;_x000d__x000a_        &lt;FRBE /&gt;_x000d__x000a_        &lt;ENUS&gt;Economie en toerisme&lt;/ENUS&gt;_x000d__x000a_        &lt;DEDE&gt;Economie en toerisme&lt;/DEDE&gt;_x000d__x000a_        &lt;DADK /&gt;_x000d__x000a_        &lt;PLPL /&gt;_x000d__x000a_        &lt;SVSE /&gt;_x000d__x000a_        &lt;EN&gt;Economie en toerisme&lt;/EN&gt;_x000d__x000a_      &lt;/VALUEEX&gt;_x000d__x000a_    &lt;/VALUE&gt;_x000d__x000a_    &lt;VALUE&gt;_x000d__x000a_      &lt;ID&gt;A3A06E5A7116D04D99E969000403FCAD~0&lt;/ID&gt;_x000d__x000a_      &lt;VALUESINGLE&gt;_x000d__x000a_        &lt;NLNL&gt;Cultuur, recreatie en sport&lt;/NLNL&gt;_x000d__x000a_        &lt;NLBE /&gt;_x000d__x000a_        &lt;FRFR /&gt;_x000d__x000a_        &lt;FRBE /&gt;_x000d__x000a_        &lt;ENUS&gt;Cultuur, recreatie en sport&lt;/ENUS&gt;_x000d__x000a_        &lt;DEDE&gt;Cultuur, recreatie en sport&lt;/DEDE&gt;_x000d__x000a_        &lt;DADK /&gt;_x000d__x000a_        &lt;PLPL /&gt;_x000d__x000a_        &lt;SVSE /&gt;_x000d__x000a_        &lt;EN&gt;Cultuur, recreatie en sport&lt;/EN&gt;_x000d__x000a_      &lt;/VALUESINGLE&gt;_x000d__x000a_      &lt;VALUEEX&gt;_x000d__x000a_        &lt;NLNL&gt;Cultuur, recreatie en sport&lt;/NLNL&gt;_x000d__x000a_        &lt;NLBE /&gt;_x000d__x000a_        &lt;FRFR /&gt;_x000d__x000a_        &lt;FRBE /&gt;_x000d__x000a_        &lt;ENUS&gt;Cultuur, recreatie en sport&lt;/ENUS&gt;_x000d__x000a_        &lt;DEDE&gt;Cultuur, recreatie en sport&lt;/DEDE&gt;_x000d__x000a_        &lt;DADK /&gt;_x000d__x000a_        &lt;PLPL /&gt;_x000d__x000a_        &lt;SVSE /&gt;_x000d__x000a_        &lt;EN&gt;Cultuur, recreatie en sport&lt;/EN&gt;_x000d__x000a_      &lt;/VALUEEX&gt;_x000d__x000a_    &lt;/VALUE&gt;_x000d__x000a_    &lt;VALUE&gt;_x000d__x000a_      &lt;ID&gt;D17A0292382C3645A812CDAC9A295D4F~0&lt;/ID&gt;_x000d__x000a_      &lt;VALUESINGLE&gt;_x000d__x000a_        &lt;NLNL&gt;Zorg, welzijn, werk en inkomen&lt;/NLNL&gt;_x000d__x000a_        &lt;NLBE /&gt;_x000d__x000a_        &lt;FRFR /&gt;_x000d__x000a_        &lt;FRBE /&gt;_x000d__x000a_        &lt;ENUS&gt;Zorg, welzijn, werk en inkomen&lt;/ENUS&gt;_x000d__x000a_        &lt;DEDE&gt;Zorg, welzijn, werk en inkomen&lt;/DEDE&gt;_x000d__x000a_        &lt;DADK /&gt;_x000d__x000a_        &lt;PLPL /&gt;_x000d__x000a_        &lt;SVSE /&gt;_x000d__x000a_        &lt;EN&gt;Zorg, welzijn, werk en inkomen&lt;/EN&gt;_x000d__x000a_      &lt;/VALUESINGLE&gt;_x000d__x000a_      &lt;VALUEEX&gt;_x000d__x000a_        &lt;NLNL&gt;Zorg, welzijn, werk en inkomen&lt;/NLNL&gt;_x000d__x000a_        &lt;NLBE /&gt;_x000d__x000a_        &lt;FRFR /&gt;_x000d__x000a_        &lt;FRBE /&gt;_x000d__x000a_        &lt;ENUS&gt;Zorg, welzijn, werk en inkomen&lt;/ENUS&gt;_x000d__x000a_        &lt;DEDE&gt;Zorg, welzijn, werk en inkomen&lt;/DEDE&gt;_x000d__x000a_        &lt;DADK /&gt;_x000d__x000a_        &lt;PLPL /&gt;_x000d__x000a_        &lt;SVSE /&gt;_x000d__x000a_        &lt;EN&gt;Zorg, welzijn, werk en inkomen&lt;/EN&gt;_x000d__x000a_      &lt;/VALUEEX&gt;_x000d__x000a_    &lt;/VALUE&gt;_x000d__x000a_    &lt;VALUE&gt;_x000d__x000a_      &lt;ID&gt;0797D396F9CBB340B0E1411D8E992779~0&lt;/ID&gt;_x000d__x000a_      &lt;VALUESINGLE&gt;_x000d__x000a_        &lt;NLNL&gt;Onderwijs en educatie&lt;/NLNL&gt;_x000d__x000a_        &lt;NLBE /&gt;_x000d__x000a_        &lt;FRFR /&gt;_x000d__x000a_        &lt;FRBE /&gt;_x000d__x000a_        &lt;ENUS&gt;Onderwijs en educatie&lt;/ENUS&gt;_x000d__x000a_        &lt;DEDE&gt;Onderwijs en educatie&lt;/DEDE&gt;_x000d__x000a_        &lt;DADK /&gt;_x000d__x000a_        &lt;PLPL /&gt;_x000d__x000a_        &lt;SVSE /&gt;_x000d__x000a_        &lt;EN&gt;Onderwijs en educatie&lt;/EN&gt;_x000d__x000a_      &lt;/VALUESINGLE&gt;_x000d__x000a_      &lt;VALUEEX&gt;_x000d__x000a_        &lt;NLNL&gt;Onderwijs en educatie&lt;/NLNL&gt;_x000d__x000a_        &lt;NLBE /&gt;_x000d__x000a_        &lt;FRFR /&gt;_x000d__x000a_        &lt;FRBE /&gt;_x000d__x000a_        &lt;ENUS&gt;Onderwijs en educatie&lt;/ENUS&gt;_x000d__x000a_        &lt;DEDE&gt;Onderwijs en educatie&lt;/DEDE&gt;_x000d__x000a_        &lt;DADK /&gt;_x000d__x000a_        &lt;PLPL /&gt;_x000d__x000a_        &lt;SVSE /&gt;_x000d__x000a_        &lt;EN&gt;Onderwijs en educatie&lt;/EN&gt;_x000d__x000a_      &lt;/VALUEEX&gt;_x000d__x000a_    &lt;/VALUE&gt;_x000d__x000a_    &lt;VALUE&gt;_x000d__x000a_      &lt;ID&gt;82A9D18D31CD1D428AFD7140F57373FC~0&lt;/ID&gt;_x000d__x000a_      &lt;VALUESINGLE&gt;_x000d__x000a_        &lt;NLNL&gt;Wegen, verkeer en vervoer&lt;/NLNL&gt;_x000d__x000a_        &lt;NLBE /&gt;_x000d__x000a_        &lt;FRFR /&gt;_x000d__x000a_        &lt;FRBE /&gt;_x000d__x000a_        &lt;ENUS&gt;Wegen, verkeer en vervoer&lt;/ENUS&gt;_x000d__x000a_        &lt;DEDE&gt;Wegen, verkeer en vervoer&lt;/DEDE&gt;_x000d__x000a_        &lt;DADK /&gt;_x000d__x000a_        &lt;PLPL /&gt;_x000d__x000a_        &lt;SVSE /&gt;_x000d__x000a_        &lt;EN&gt;Wegen, verkeer en vervoer&lt;/EN&gt;_x000d__x000a_      &lt;/VALUESINGLE&gt;_x000d__x000a_      &lt;VALUEEX&gt;_x000d__x000a_        &lt;NLNL&gt;Wegen, verkeer en vervoer&lt;/NLNL&gt;_x000d__x000a_        &lt;NLBE /&gt;_x000d__x000a_        &lt;FRFR /&gt;_x000d__x000a_        &lt;FRBE /&gt;_x000d__x000a_        &lt;ENUS&gt;Wegen, verkeer en vervoer&lt;/ENUS&gt;_x000d__x000a_        &lt;DEDE&gt;Wegen, verkeer en vervoer&lt;/DEDE&gt;_x000d__x000a_        &lt;DADK /&gt;_x000d__x000a_        &lt;PLPL /&gt;_x000d__x000a_        &lt;SVSE /&gt;_x000d__x000a_        &lt;EN&gt;Wegen, verkeer en vervoer&lt;/EN&gt;_x000d__x000a_      &lt;/VALUEEX&gt;_x000d__x000a_    &lt;/VALUE&gt;_x000d__x000a_    &lt;VALUE&gt;_x000d__x000a_      &lt;ID&gt;9666179132ADC34A973A74E046C99883~0&lt;/ID&gt;_x000d__x000a_      &lt;VALUESINGLE&gt;_x000d__x000a_        &lt;NLNL&gt;Groen, water en milieu&lt;/NLNL&gt;_x000d__x000a_        &lt;NLBE /&gt;_x000d__x000a_        &lt;FRFR /&gt;_x000d__x000a_        &lt;FRBE /&gt;_x000d__x000a_        &lt;ENUS&gt;Groen, water en milieu&lt;/ENUS&gt;_x000d__x000a_        &lt;DEDE&gt;Groen, water en milieu&lt;/DEDE&gt;_x000d__x000a_        &lt;DADK /&gt;_x000d__x000a_        &lt;PLPL /&gt;_x000d__x000a_        &lt;SVSE /&gt;_x000d__x000a_        &lt;EN&gt;Groen, water en milieu&lt;/EN&gt;_x000d__x000a_      &lt;/VALUESINGLE&gt;_x000d__x000a_      &lt;VALUEEX&gt;_x000d__x000a_        &lt;NLNL&gt;Groen, water en milieu&lt;/NLNL&gt;_x000d__x000a_        &lt;NLBE /&gt;_x000d__x000a_        &lt;FRFR /&gt;_x000d__x000a_        &lt;FRBE /&gt;_x000d__x000a_        &lt;ENUS&gt;Groen, water en milieu&lt;/ENUS&gt;_x000d__x000a_        &lt;DEDE&gt;Groen, water en milieu&lt;/DEDE&gt;_x000d__x000a_        &lt;DADK /&gt;_x000d__x000a_        &lt;PLPL /&gt;_x000d__x000a_        &lt;SVSE /&gt;_x000d__x000a_        &lt;EN&gt;Groen, water en milieu&lt;/EN&gt;_x000d__x000a_      &lt;/VALUEEX&gt;_x000d__x000a_    &lt;/VALUE&gt;_x000d__x000a_    &lt;VALUE&gt;_x000d__x000a_      &lt;ID&gt;B67510204F439D48A50B63BC686A2F53~0&lt;/ID&gt;_x000d__x000a_      &lt;VALUESINGLE&gt;_x000d__x000a_        &lt;NLNL&gt;Veiligheid&lt;/NLNL&gt;_x000d__x000a_        &lt;NLBE /&gt;_x000d__x000a_        &lt;FRFR /&gt;_x000d__x000a_        &lt;FRBE /&gt;_x000d__x000a_        &lt;ENUS&gt;Veiligheid&lt;/ENUS&gt;_x000d__x000a_        &lt;DEDE&gt;Veiligheid&lt;/DEDE&gt;_x000d__x000a_        &lt;DADK /&gt;_x000d__x000a_        &lt;PLPL /&gt;_x000d__x000a_        &lt;SVSE /&gt;_x000d__x000a_        &lt;EN&gt;Veiligheid&lt;/EN&gt;_x000d__x000a_      &lt;/VALUESINGLE&gt;_x000d__x000a_      &lt;VALUEEX&gt;_x000d__x000a_        &lt;NLNL&gt;Veiligheid&lt;/NLNL&gt;_x000d__x000a_        &lt;NLBE /&gt;_x000d__x000a_        &lt;FRFR /&gt;_x000d__x000a_        &lt;FRBE /&gt;_x000d__x000a_        &lt;ENUS&gt;Veiligheid&lt;/ENUS&gt;_x000d__x000a_        &lt;DEDE&gt;Veiligheid&lt;/DEDE&gt;_x000d__x000a_        &lt;DADK /&gt;_x000d__x000a_        &lt;PLPL /&gt;_x000d__x000a_        &lt;SVSE /&gt;_x000d__x000a_        &lt;EN&gt;Veiligheid&lt;/EN&gt;_x000d__x000a_      &lt;/VALUEEX&gt;_x000d__x000a_    &lt;/VALUE&gt;_x000d__x000a_    &lt;VALUE&gt;_x000d__x000a_      &lt;ID&gt;B14F669585CE384AB55D7A226E5A5D40~0&lt;/ID&gt;_x000d__x000a_      &lt;VALUESINGLE&gt;_x000d__x000a_        &lt;NLNL&gt;Burger en Bestuur&lt;/NLNL&gt;_x000d__x000a_        &lt;NLBE /&gt;_x000d__x000a_        &lt;FRFR /&gt;_x000d__x000a_        &lt;FRBE /&gt;_x000d__x000a_        &lt;ENUS&gt;Burger en Bestuur&lt;/ENUS&gt;_x000d__x000a_        &lt;DEDE&gt;Burger en Bestuur&lt;/DEDE&gt;_x000d__x000a_        &lt;DADK /&gt;_x000d__x000a_        &lt;PLPL /&gt;_x000d__x000a_        &lt;SVSE /&gt;_x000d__x000a_        &lt;EN&gt;Burger en Bestuur&lt;/EN&gt;_x000d__x000a_      &lt;/VALUESINGLE&gt;_x000d__x000a_      &lt;VALUEEX&gt;_x000d__x000a_        &lt;NLNL&gt;Burger en Bestuur&lt;/NLNL&gt;_x000d__x000a_        &lt;NLBE /&gt;_x000d__x000a_        &lt;FRFR /&gt;_x000d__x000a_        &lt;FRBE /&gt;_x000d__x000a_        &lt;ENUS&gt;Burger en Bestuur&lt;/ENUS&gt;_x000d__x000a_        &lt;DEDE&gt;Burger en Bestuur&lt;/DEDE&gt;_x000d__x000a_        &lt;DADK /&gt;_x000d__x000a_        &lt;PLPL /&gt;_x000d__x000a_        &lt;SVSE /&gt;_x000d__x000a_        &lt;EN&gt;Burger en Bestuur&lt;/EN&gt;_x000d__x000a_      &lt;/VALUEEX&gt;_x000d__x000a_    &lt;/VALUE&gt;_x000d__x000a_    &lt;VALUE&gt;_x000d__x000a_      &lt;ID&gt;D123E301D5944EE3885A4561CA3B18DA~0&lt;/ID&gt;_x000d__x000a_      &lt;VALUESINGLE&gt;_x000d__x000a_        &lt;NLNL&gt;Bestuur en ondersteun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Bestuur en ondersteun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DA97BA6834ED4A8EB391B4D2591AD84F~0&lt;/ID&gt;_x000d__x000a_      &lt;VALUESINGLE&gt;_x000d__x000a_        &lt;NLNL&gt;Econom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Econom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E8869D1FDE84D46A5BD7811AD0F7F5B~0&lt;/ID&gt;_x000d__x000a_      &lt;VALUESINGLE&gt;_x000d__x000a_        &lt;NLNL&gt;Onderwijs&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Onderwijs&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7AC9184947294A16B2D42B6D5E7BC73E~0&lt;/ID&gt;_x000d__x000a_      &lt;VALUESINGLE&gt;_x000d__x000a_        &lt;NLNL&gt;Sociaal domei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ociaal domei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2E5BF22FC09458182F490E2EA7177B5~0&lt;/ID&gt;_x000d__x000a_      &lt;VALUESINGLE&gt;_x000d__x000a_        &lt;NLNL&gt;Sport, cultuur en recreat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port, cultuur en recreat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602D5F740DA472186BC46ABD22CF565~0&lt;/ID&gt;_x000d__x000a_      &lt;VALUESINGLE&gt;_x000d__x000a_        &lt;NLNL&gt;Veiligheid&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eiligheid&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2332AA1896904C0F9100DD88700AE008~0&lt;/ID&gt;_x000d__x000a_      &lt;VALUESINGLE&gt;_x000d__x000a_        &lt;NLNL&gt;Verkeer, vervoer en waterstaat&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erkeer, vervoer en waterstaat&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A56B6CFF9F5F4038A78F9E19EF0B5CC2~0&lt;/ID&gt;_x000d__x000a_      &lt;VALUESINGLE&gt;_x000d__x000a_        &lt;NLNL&gt;Volksgezondheid en milieu&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olksgezondheid en milieu&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AB6C91B96B7A4765B6C8732DF5C97BEB~0&lt;/ID&gt;_x000d__x000a_      &lt;VALUESINGLE&gt;_x000d__x000a_        &lt;NLNL&gt;Volkshuisvesting, ruimtelijke ordening en stedelijke vernieuw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olkshuisvesting, ruimtelijke ordening en stedelijke vernieuw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B39405BE3A047E46B785C976870C6048~0&lt;/ID&gt;_x000d__x000a_      &lt;VALUESINGLE&gt;_x000d__x000a_        &lt;NLNL&gt;Visser&lt;/NLNL&gt;_x000d__x000a_        &lt;NLBE /&gt;_x000d__x000a_        &lt;FRFR /&gt;_x000d__x000a_        &lt;FRBE /&gt;_x000d__x000a_        &lt;ENUS&gt;Wienen&lt;/ENUS&gt;_x000d__x000a_        &lt;DEDE&gt;Wienen&lt;/DEDE&gt;_x000d__x000a_        &lt;DADK /&gt;_x000d__x000a_        &lt;PLPL /&gt;_x000d__x000a_        &lt;SVSE /&gt;_x000d__x000a_        &lt;EN&gt;Wienen&lt;/EN&gt;_x000d__x000a_      &lt;/VALUESINGLE&gt;_x000d__x000a_      &lt;VALUEEX&gt;_x000d__x000a_        &lt;NLNL&gt;Visser&lt;/NLNL&gt;_x000d__x000a_        &lt;NLBE /&gt;_x000d__x000a_        &lt;FRFR /&gt;_x000d__x000a_        &lt;FRBE /&gt;_x000d__x000a_        &lt;ENUS&gt;Wienen&lt;/ENUS&gt;_x000d__x000a_        &lt;DEDE&gt;Wienen&lt;/DEDE&gt;_x000d__x000a_        &lt;DADK /&gt;_x000d__x000a_        &lt;PLPL /&gt;_x000d__x000a_        &lt;SVSE /&gt;_x000d__x000a_        &lt;EN&gt;Wienen&lt;/EN&gt;_x000d__x000a_      &lt;/VALUEEX&gt;_x000d__x000a_    &lt;/VALUE&gt;_x000d__x000a_    &lt;VALUE&gt;_x000d__x000a_      &lt;ID&gt;B9895D467767074A9DA133A2E840656C~0&lt;/ID&gt;_x000d__x000a_      &lt;VALUESINGLE&gt;_x000d__x000a_        &lt;NLNL&gt;Helden&lt;/NLNL&gt;_x000d__x000a_        &lt;NLBE /&gt;_x000d__x000a_        &lt;FRFR /&gt;_x000d__x000a_        &lt;FRBE /&gt;_x000d__x000a_        &lt;ENUS&gt;Binnendijk&lt;/ENUS&gt;_x000d__x000a_        &lt;DEDE&gt;Binnendijk&lt;/DEDE&gt;_x000d__x000a_        &lt;DADK /&gt;_x000d__x000a_        &lt;PLPL /&gt;_x000d__x000a_        &lt;SVSE /&gt;_x000d__x000a_        &lt;EN&gt;Binnendijk&lt;/EN&gt;_x000d__x000a_      &lt;/VALUESINGLE&gt;_x000d__x000a_      &lt;VALUEEX&gt;_x000d__x000a_        &lt;NLNL&gt;Helden&lt;/NLNL&gt;_x000d__x000a_        &lt;NLBE /&gt;_x000d__x000a_        &lt;FRFR /&gt;_x000d__x000a_        &lt;FRBE /&gt;_x000d__x000a_        &lt;ENUS&gt;Binnendijk&lt;/ENUS&gt;_x000d__x000a_        &lt;DEDE&gt;Binnendijk&lt;/DEDE&gt;_x000d__x000a_        &lt;DADK /&gt;_x000d__x000a_        &lt;PLPL /&gt;_x000d__x000a_        &lt;SVSE /&gt;_x000d__x000a_        &lt;EN&gt;Binnendijk&lt;/EN&gt;_x000d__x000a_      &lt;/VALUEEX&gt;_x000d__x000a_    &lt;/VALUE&gt;_x000d__x000a_    &lt;VALUE&gt;_x000d__x000a_      &lt;ID&gt;8D06B3A180A2724DBF4D0D557ACB4052~0&lt;/ID&gt;_x000d__x000a_      &lt;VALUESINGLE&gt;_x000d__x000a_        &lt;NLNL&gt;Knape&lt;/NLNL&gt;_x000d__x000a_        &lt;NLBE /&gt;_x000d__x000a_        &lt;FRFR /&gt;_x000d__x000a_        &lt;FRBE /&gt;_x000d__x000a_        &lt;ENUS&gt;Mostert&lt;/ENUS&gt;_x000d__x000a_        &lt;DEDE&gt;Mostert&lt;/DEDE&gt;_x000d__x000a_        &lt;DADK /&gt;_x000d__x000a_        &lt;PLPL /&gt;_x000d__x000a_        &lt;SVSE /&gt;_x000d__x000a_        &lt;EN&gt;Mostert&lt;/EN&gt;_x000d__x000a_      &lt;/VALUESINGLE&gt;_x000d__x000a_      &lt;VALUEEX&gt;_x000d__x000a_        &lt;NLNL&gt;Knape&lt;/NLNL&gt;_x000d__x000a_        &lt;NLBE /&gt;_x000d__x000a_        &lt;FRFR /&gt;_x000d__x000a_        &lt;FRBE /&gt;_x000d__x000a_        &lt;ENUS&gt;Mostert&lt;/ENUS&gt;_x000d__x000a_        &lt;DEDE&gt;Mostert&lt;/DEDE&gt;_x000d__x000a_        &lt;DADK /&gt;_x000d__x000a_        &lt;PLPL /&gt;_x000d__x000a_        &lt;SVSE /&gt;_x000d__x000a_        &lt;EN&gt;Mostert&lt;/EN&gt;_x000d__x000a_      &lt;/VALUEEX&gt;_x000d__x000a_    &lt;/VALUE&gt;_x000d__x000a_    &lt;VALUE&gt;_x000d__x000a_      &lt;ID&gt;8F8000CB8CDBEF419EF0B7395A71653C~0&lt;/ID&gt;_x000d__x000a_      &lt;VALUESINGLE&gt;_x000d__x000a_        &lt;NLNL&gt;Mostert&lt;/NLNL&gt;_x000d__x000a_        &lt;NLBE /&gt;_x000d__x000a_        &lt;FRFR /&gt;_x000d__x000a_        &lt;FRBE /&gt;_x000d__x000a_        &lt;ENUS&gt;Udo&lt;/ENUS&gt;_x000d__x000a_        &lt;DEDE&gt;Udo&lt;/DEDE&gt;_x000d__x000a_        &lt;DADK /&gt;_x000d__x000a_        &lt;PLPL /&gt;_x000d__x000a_        &lt;SVSE /&gt;_x000d__x000a_        &lt;EN&gt;Udo&lt;/EN&gt;_x000d__x000a_      &lt;/VALUESINGLE&gt;_x000d__x000a_      &lt;VALUEEX&gt;_x000d__x000a_        &lt;NLNL&gt;Mostert&lt;/NLNL&gt;_x000d__x000a_        &lt;NLBE /&gt;_x000d__x000a_        &lt;FRFR /&gt;_x000d__x000a_        &lt;FRBE /&gt;_x000d__x000a_        &lt;ENUS&gt;Udo&lt;/ENUS&gt;_x000d__x000a_        &lt;DEDE&gt;Udo&lt;/DEDE&gt;_x000d__x000a_        &lt;DADK /&gt;_x000d__x000a_        &lt;PLPL /&gt;_x000d__x000a_        &lt;SVSE /&gt;_x000d__x000a_        &lt;EN&gt;Udo&lt;/EN&gt;_x000d__x000a_      &lt;/VALUEEX&gt;_x000d__x000a_    &lt;/VALUE&gt;_x000d__x000a_    &lt;VALUE&gt;_x000d__x000a_      &lt;ID&gt;DDD6F3BBD2C3D54E89CE646809E25DEE~0&lt;/ID&gt;_x000d__x000a_      &lt;VALUESINGLE&gt;_x000d__x000a_        &lt;NLNL&gt;Nagtegaal&lt;/NLNL&gt;_x000d__x000a_        &lt;NLBE /&gt;_x000d__x000a_        &lt;FRFR /&gt;_x000d__x000a_        &lt;FRBE /&gt;_x000d__x000a_        &lt;ENUS&gt;Van Duijn&lt;/ENUS&gt;_x000d__x000a_        &lt;DEDE&gt;Van Duijn&lt;/DEDE&gt;_x000d__x000a_        &lt;DADK /&gt;_x000d__x000a_        &lt;PLPL /&gt;_x000d__x000a_        &lt;SVSE /&gt;_x000d__x000a_        &lt;EN&gt;Van Duijn&lt;/EN&gt;_x000d__x000a_      &lt;/VALUESINGLE&gt;_x000d__x000a_      &lt;VALUEEX&gt;_x000d__x000a_        &lt;NLNL&gt;Nagtegaal&lt;/NLNL&gt;_x000d__x000a_        &lt;NLBE /&gt;_x000d__x000a_        &lt;FRFR /&gt;_x000d__x000a_        &lt;FRBE /&gt;_x000d__x000a_        &lt;ENUS&gt;Van Duijn&lt;/ENUS&gt;_x000d__x000a_        &lt;DEDE&gt;Van Duijn&lt;/DEDE&gt;_x000d__x000a_        &lt;DADK /&gt;_x000d__x000a_        &lt;PLPL /&gt;_x000d__x000a_        &lt;SVSE /&gt;_x000d__x000a_        &lt;EN&gt;Van Duijn&lt;/EN&gt;_x000d__x000a_      &lt;/VALUEEX&gt;_x000d__x000a_    &lt;/VALUE&gt;_x000d__x000a_    &lt;VALUE&gt;_x000d__x000a_      &lt;ID&gt;9D66479B9DCD4712BFC8501E7230497F~0&lt;/ID&gt;_x000d__x000a_      &lt;VALUESINGLE&gt;_x000d__x000a_        &lt;NLNL&gt;Starkenbur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tarkenbur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A702D80C84051439A1AF2BA64571BE0~0&lt;/ID&gt;_x000d__x000a_      &lt;VALUESINGLE&gt;_x000d__x000a_        &lt;NLNL&gt;Bedrijfsvoering&lt;/NLNL&gt;_x000d__x000a_        &lt;NLBE /&gt;_x000d__x000a_        &lt;FRFR /&gt;_x000d__x000a_        &lt;FRBE /&gt;_x000d__x000a_        &lt;ENUS&gt;Bedrijfsvoering&lt;/ENUS&gt;_x000d__x000a_        &lt;DEDE&gt;Bedrijfsvoering&lt;/DEDE&gt;_x000d__x000a_        &lt;DADK /&gt;_x000d__x000a_        &lt;PLPL /&gt;_x000d__x000a_        &lt;SVSE /&gt;_x000d__x000a_        &lt;EN&gt;Bedrijfsvoering&lt;/EN&gt;_x000d__x000a_      &lt;/VALUESINGLE&gt;_x000d__x000a_      &lt;VALUEEX&gt;_x000d__x000a_        &lt;NLNL&gt;Bedrijfsvoering&lt;/NLNL&gt;_x000d__x000a_        &lt;NLBE /&gt;_x000d__x000a_        &lt;FRFR /&gt;_x000d__x000a_        &lt;FRBE /&gt;_x000d__x000a_        &lt;ENUS&gt;Bedrijfsvoering&lt;/ENUS&gt;_x000d__x000a_        &lt;DEDE&gt;Bedrijfsvoering&lt;/DEDE&gt;_x000d__x000a_        &lt;DADK /&gt;_x000d__x000a_        &lt;PLPL /&gt;_x000d__x000a_        &lt;SVSE /&gt;_x000d__x000a_        &lt;EN&gt;Bedrijfsvoering&lt;/EN&gt;_x000d__x000a_      &lt;/VALUEEX&gt;_x000d__x000a_    &lt;/VALUE&gt;_x000d__x000a_    &lt;VALUE&gt;_x000d__x000a_      &lt;ID&gt;BCE7D2A5F22084459F4E70989A4A5220~0&lt;/ID&gt;_x000d__x000a_      &lt;VALUESINGLE&gt;_x000d__x000a_        &lt;NLNL&gt;Beheer en Vastgoed&lt;/NLNL&gt;_x000d__x000a_        &lt;NLBE /&gt;_x000d__x000a_        &lt;FRFR /&gt;_x000d__x000a_        &lt;FRBE /&gt;_x000d__x000a_        &lt;ENUS&gt;Beheer en Vastgoed&lt;/ENUS&gt;_x000d__x000a_        &lt;DEDE&gt;Beheer en Vastgoed&lt;/DEDE&gt;_x000d__x000a_        &lt;DADK /&gt;_x000d__x000a_        &lt;PLPL /&gt;_x000d__x000a_        &lt;SVSE /&gt;_x000d__x000a_        &lt;EN&gt;Beheer en Vastgoed&lt;/EN&gt;_x000d__x000a_      &lt;/VALUESINGLE&gt;_x000d__x000a_      &lt;VALUEEX&gt;_x000d__x000a_        &lt;NLNL&gt;Beheer en Vastgoed&lt;/NLNL&gt;_x000d__x000a_        &lt;NLBE /&gt;_x000d__x000a_        &lt;FRFR /&gt;_x000d__x000a_        &lt;FRBE /&gt;_x000d__x000a_        &lt;ENUS&gt;Beheer en Vastgoed&lt;/ENUS&gt;_x000d__x000a_        &lt;DEDE&gt;Beheer en Vastgoed&lt;/DEDE&gt;_x000d__x000a_        &lt;DADK /&gt;_x000d__x000a_        &lt;PLPL /&gt;_x000d__x000a_        &lt;SVSE /&gt;_x000d__x000a_        &lt;EN&gt;Beheer en Vastgoed&lt;/EN&gt;_x000d__x000a_      &lt;/VALUEEX&gt;_x000d__x000a_    &lt;/VALUE&gt;_x000d__x000a_    &lt;VALUE&gt;_x000d__x000a_      &lt;ID&gt;B22E5D5EE886394A9EC47E2CFF13AFC5~0&lt;/ID&gt;_x000d__x000a_      &lt;VALUESINGLE&gt;_x000d__x000a_        &lt;NLNL&gt;Concernstaf&lt;/NLNL&gt;_x000d__x000a_        &lt;NLBE /&gt;_x000d__x000a_        &lt;FRFR /&gt;_x000d__x000a_        &lt;FRBE /&gt;_x000d__x000a_        &lt;ENUS&gt;Concernstaf&lt;/ENUS&gt;_x000d__x000a_        &lt;DEDE&gt;Concernstaf&lt;/DEDE&gt;_x000d__x000a_        &lt;DADK /&gt;_x000d__x000a_        &lt;PLPL /&gt;_x000d__x000a_        &lt;SVSE /&gt;_x000d__x000a_        &lt;EN&gt;Concernstaf&lt;/EN&gt;_x000d__x000a_      &lt;/VALUESINGLE&gt;_x000d__x000a_      &lt;VALUEEX&gt;_x000d__x000a_        &lt;NLNL&gt;Concernstaf&lt;/NLNL&gt;_x000d__x000a_        &lt;NLBE /&gt;_x000d__x000a_        &lt;FRFR /&gt;_x000d__x000a_        &lt;FRBE /&gt;_x000d__x000a_        &lt;ENUS&gt;Concernstaf&lt;/ENUS&gt;_x000d__x000a_        &lt;DEDE&gt;Concernstaf&lt;/DEDE&gt;_x000d__x000a_        &lt;DADK /&gt;_x000d__x000a_        &lt;PLPL /&gt;_x000d__x000a_        &lt;SVSE /&gt;_x000d__x000a_        &lt;EN&gt;Concernstaf&lt;/EN&gt;_x000d__x000a_      &lt;/VALUEEX&gt;_x000d__x000a_    &lt;/VALUE&gt;_x000d__x000a_    &lt;VALUE&gt;_x000d__x000a_      &lt;ID&gt;03F3112DFF730543B20D5BF3A51A4EE4~0&lt;/ID&gt;_x000d__x000a_      &lt;VALUESINGLE&gt;_x000d__x000a_        &lt;NLNL&gt;Dienstverlening&lt;/NLNL&gt;_x000d__x000a_        &lt;NLBE /&gt;_x000d__x000a_        &lt;FRFR /&gt;_x000d__x000a_        &lt;FRBE /&gt;_x000d__x000a_        &lt;ENUS&gt;Dienstverlening&lt;/ENUS&gt;_x000d__x000a_        &lt;DEDE&gt;Dienstverlening&lt;/DEDE&gt;_x000d__x000a_        &lt;DADK /&gt;_x000d__x000a_        &lt;PLPL /&gt;_x000d__x000a_        &lt;SVSE /&gt;_x000d__x000a_        &lt;EN&gt;Dienstverlening&lt;/EN&gt;_x000d__x000a_      &lt;/VALUESINGLE&gt;_x000d__x000a_      &lt;VALUEEX&gt;_x000d__x000a_        &lt;NLNL&gt;Dienstverlening&lt;/NLNL&gt;_x000d__x000a_        &lt;NLBE /&gt;_x000d__x000a_        &lt;FRFR /&gt;_x000d__x000a_        &lt;FRBE /&gt;_x000d__x000a_        &lt;ENUS&gt;Dienstverlening&lt;/ENUS&gt;_x000d__x000a_        &lt;DEDE&gt;Dienstverlening&lt;/DEDE&gt;_x000d__x000a_        &lt;DADK /&gt;_x000d__x000a_        &lt;PLPL /&gt;_x000d__x000a_        &lt;SVSE /&gt;_x000d__x000a_        &lt;EN&gt;Dienstverlening&lt;/EN&gt;_x000d__x000a_      &lt;/VALUEEX&gt;_x000d__x000a_    &lt;/VALUE&gt;_x000d__x000a_    &lt;VALUE&gt;_x000d__x000a_      &lt;ID&gt;5BC60CF5B4DA2746AE1E87A56A6A3B8F~0&lt;/ID&gt;_x000d__x000a_      &lt;VALUESINGLE&gt;_x000d__x000a_        &lt;NLNL&gt;Facilitaire Dienstverlening&lt;/NLNL&gt;_x000d__x000a_        &lt;NLBE /&gt;_x000d__x000a_        &lt;FRFR /&gt;_x000d__x000a_        &lt;FRBE /&gt;_x000d__x000a_        &lt;ENUS&gt;Facilitaire Dienstverlening&lt;/ENUS&gt;_x000d__x000a_        &lt;DEDE&gt;Facilitaire Dienstverlening&lt;/DEDE&gt;_x000d__x000a_        &lt;DADK /&gt;_x000d__x000a_        &lt;PLPL /&gt;_x000d__x000a_        &lt;SVSE /&gt;_x000d__x000a_        &lt;EN&gt;Facilitaire Dienstverlening&lt;/EN&gt;_x000d__x000a_      &lt;/VALUESINGLE&gt;_x000d__x000a_      &lt;VALUEEX&gt;_x000d__x000a_        &lt;NLNL&gt;Facilitaire Dienstverlening&lt;/NLNL&gt;_x000d__x000a_        &lt;NLBE /&gt;_x000d__x000a_        &lt;FRFR /&gt;_x000d__x000a_        &lt;FRBE /&gt;_x000d__x000a_        &lt;ENUS&gt;Facilitaire Dienstverlening&lt;/ENUS&gt;_x000d__x000a_        &lt;DEDE&gt;Facilitaire Dienstverlening&lt;/DEDE&gt;_x000d__x000a_        &lt;DADK /&gt;_x000d__x000a_        &lt;PLPL /&gt;_x000d__x000a_        &lt;SVSE /&gt;_x000d__x000a_        &lt;EN&gt;Facilitaire Dienstverlening&lt;/EN&gt;_x000d__x000a_      &lt;/VALUEEX&gt;_x000d__x000a_    &lt;/VALUE&gt;_x000d__x000a_    &lt;VALUE&gt;_x000d__x000a_      &lt;ID&gt;229336507DFBEC4687553F2196EE0CCF~0&lt;/ID&gt;_x000d__x000a_      &lt;VALUESINGLE&gt;_x000d__x000a_        &lt;NLNL&gt;Flexafdeling&lt;/NLNL&gt;_x000d__x000a_        &lt;NLBE /&gt;_x000d__x000a_        &lt;FRFR /&gt;_x000d__x000a_        &lt;FRBE /&gt;_x000d__x000a_        &lt;ENUS&gt;Flexafdeling&lt;/ENUS&gt;_x000d__x000a_        &lt;DEDE&gt;Flexafdeling&lt;/DEDE&gt;_x000d__x000a_        &lt;DADK /&gt;_x000d__x000a_        &lt;PLPL /&gt;_x000d__x000a_        &lt;SVSE /&gt;_x000d__x000a_        &lt;EN&gt;Flexafdeling&lt;/EN&gt;_x000d__x000a_      &lt;/VALUESINGLE&gt;_x000d__x000a_      &lt;VALUEEX&gt;_x000d__x000a_        &lt;NLNL&gt;Flexafdeling&lt;/NLNL&gt;_x000d__x000a_        &lt;NLBE /&gt;_x000d__x000a_        &lt;FRFR /&gt;_x000d__x000a_        &lt;FRBE /&gt;_x000d__x000a_        &lt;ENUS&gt;Flexafdeling&lt;/ENUS&gt;_x000d__x000a_        &lt;DEDE&gt;Flexafdeling&lt;/DEDE&gt;_x000d__x000a_        &lt;DADK /&gt;_x000d__x000a_        &lt;PLPL /&gt;_x000d__x000a_        &lt;SVSE /&gt;_x000d__x000a_        &lt;EN&gt;Flexafdeling&lt;/EN&gt;_x000d__x000a_      &lt;/VALUEEX&gt;_x000d__x000a_    &lt;/VALUE&gt;_x000d__x000a_    &lt;VALUE&gt;_x000d__x000a_      &lt;ID&gt;B3C2B5EB189C53459D7279FF7F0A8580~0&lt;/ID&gt;_x000d__x000a_      &lt;VALUESINGLE&gt;_x000d__x000a_        &lt;NLNL&gt;Griffie&lt;/NLNL&gt;_x000d__x000a_        &lt;NLBE /&gt;_x000d__x000a_        &lt;FRFR /&gt;_x000d__x000a_        &lt;FRBE /&gt;_x000d__x000a_        &lt;ENUS&gt;Griffie&lt;/ENUS&gt;_x000d__x000a_        &lt;DEDE&gt;Griffie&lt;/DEDE&gt;_x000d__x000a_        &lt;DADK /&gt;_x000d__x000a_        &lt;PLPL /&gt;_x000d__x000a_        &lt;SVSE /&gt;_x000d__x000a_        &lt;EN&gt;Griffie&lt;/EN&gt;_x000d__x000a_      &lt;/VALUESINGLE&gt;_x000d__x000a_      &lt;VALUEEX&gt;_x000d__x000a_        &lt;NLNL&gt;Griffie&lt;/NLNL&gt;_x000d__x000a_        &lt;NLBE /&gt;_x000d__x000a_        &lt;FRFR /&gt;_x000d__x000a_        &lt;FRBE /&gt;_x000d__x000a_        &lt;ENUS&gt;Griffie&lt;/ENUS&gt;_x000d__x000a_        &lt;DEDE&gt;Griffie&lt;/DEDE&gt;_x000d__x000a_        &lt;DADK /&gt;_x000d__x000a_        &lt;PLPL /&gt;_x000d__x000a_        &lt;SVSE /&gt;_x000d__x000a_        &lt;EN&gt;Griffie&lt;/EN&gt;_x000d__x000a_      &lt;/VALUEEX&gt;_x000d__x000a_    &lt;/VALUE&gt;_x000d__x000a_    &lt;VALUE&gt;_x000d__x000a_      &lt;ID&gt;ECD9C74E2D7A114CAAD1E7574044EC8E~0&lt;/ID&gt;_x000d__x000a_      &lt;VALUESINGLE&gt;_x000d__x000a_        &lt;NLNL&gt;Projecten&lt;/NLNL&gt;_x000d__x000a_        &lt;NLBE /&gt;_x000d__x000a_        &lt;FRFR /&gt;_x000d__x000a_        &lt;FRBE /&gt;_x000d__x000a_        &lt;ENUS&gt;Projecten&lt;/ENUS&gt;_x000d__x000a_        &lt;DEDE&gt;Projecten&lt;/DEDE&gt;_x000d__x000a_        &lt;DADK /&gt;_x000d__x000a_        &lt;PLPL /&gt;_x000d__x000a_        &lt;SVSE /&gt;_x000d__x000a_        &lt;EN&gt;Projecten&lt;/EN&gt;_x000d__x000a_      &lt;/VALUESINGLE&gt;_x000d__x000a_      &lt;VALUEEX&gt;_x000d__x000a_        &lt;NLNL&gt;Projecten&lt;/NLNL&gt;_x000d__x000a_        &lt;NLBE /&gt;_x000d__x000a_        &lt;FRFR /&gt;_x000d__x000a_        &lt;FRBE /&gt;_x000d__x000a_        &lt;ENUS&gt;Projecten&lt;/ENUS&gt;_x000d__x000a_        &lt;DEDE&gt;Projecten&lt;/DEDE&gt;_x000d__x000a_        &lt;DADK /&gt;_x000d__x000a_        &lt;PLPL /&gt;_x000d__x000a_        &lt;SVSE /&gt;_x000d__x000a_        &lt;EN&gt;Projecten&lt;/EN&gt;_x000d__x000a_      &lt;/VALUEEX&gt;_x000d__x000a_    &lt;/VALUE&gt;_x000d__x000a_    &lt;VALUE&gt;_x000d__x000a_      &lt;ID&gt;0F179F6B269D4B4B9E6845AEE87157A2~0&lt;/ID&gt;_x000d__x000a_      &lt;VALUESINGLE&gt;_x000d__x000a_        &lt;NLNL&gt;Ruimte en Veiligheid&lt;/NLNL&gt;_x000d__x000a_        &lt;NLBE /&gt;_x000d__x000a_        &lt;FRFR /&gt;_x000d__x000a_        &lt;FRBE /&gt;_x000d__x000a_        &lt;ENUS&gt;Ruimte en Veiligheid&lt;/ENUS&gt;_x000d__x000a_        &lt;DEDE&gt;Ruimte en Veiligheid&lt;/DEDE&gt;_x000d__x000a_        &lt;DADK /&gt;_x000d__x000a_        &lt;PLPL /&gt;_x000d__x000a_        &lt;SVSE /&gt;_x000d__x000a_        &lt;EN&gt;Ruimte en Veiligheid&lt;/EN&gt;_x000d__x000a_      &lt;/VALUESINGLE&gt;_x000d__x000a_      &lt;VALUEEX&gt;_x000d__x000a_        &lt;NLNL&gt;Ruimte en Veiligheid&lt;/NLNL&gt;_x000d__x000a_        &lt;NLBE /&gt;_x000d__x000a_        &lt;FRFR /&gt;_x000d__x000a_        &lt;FRBE /&gt;_x000d__x000a_        &lt;ENUS&gt;Ruimte en Veiligheid&lt;/ENUS&gt;_x000d__x000a_        &lt;DEDE&gt;Ruimte en Veiligheid&lt;/DEDE&gt;_x000d__x000a_        &lt;DADK /&gt;_x000d__x000a_        &lt;PLPL /&gt;_x000d__x000a_        &lt;SVSE /&gt;_x000d__x000a_        &lt;EN&gt;Ruimte en Veiligheid&lt;/EN&gt;_x000d__x000a_      &lt;/VALUEEX&gt;_x000d__x000a_    &lt;/VALUE&gt;_x000d__x000a_    &lt;VALUE&gt;_x000d__x000a_      &lt;ID&gt;6251340D6F738C4DB8A2AEA3BD77B7A5~0&lt;/ID&gt;_x000d__x000a_      &lt;VALUESINGLE&gt;_x000d__x000a_        &lt;NLNL&gt;Samenleving&lt;/NLNL&gt;_x000d__x000a_        &lt;NLBE /&gt;_x000d__x000a_        &lt;FRFR /&gt;_x000d__x000a_        &lt;FRBE /&gt;_x000d__x000a_        &lt;ENUS&gt;Samenleving&lt;/ENUS&gt;_x000d__x000a_        &lt;DEDE&gt;Samenleving&lt;/DEDE&gt;_x000d__x000a_        &lt;DADK /&gt;_x000d__x000a_        &lt;PLPL /&gt;_x000d__x000a_        &lt;SVSE /&gt;_x000d__x000a_        &lt;EN&gt;Samenleving&lt;/EN&gt;_x000d__x000a_      &lt;/VALUESINGLE&gt;_x000d__x000a_      &lt;VALUEEX&gt;_x000d__x000a_        &lt;NLNL&gt;Samenleving&lt;/NLNL&gt;_x000d__x000a_        &lt;NLBE /&gt;_x000d__x000a_        &lt;FRFR /&gt;_x000d__x000a_        &lt;FRBE /&gt;_x000d__x000a_        &lt;ENUS&gt;Samenleving&lt;/ENUS&gt;_x000d__x000a_        &lt;DEDE&gt;Samenleving&lt;/DEDE&gt;_x000d__x000a_        &lt;DADK /&gt;_x000d__x000a_        &lt;PLPL /&gt;_x000d__x000a_        &lt;SVSE /&gt;_x000d__x000a_        &lt;EN&gt;Samenleving&lt;/EN&gt;_x000d__x000a_      &lt;/VALUEEX&gt;_x000d__x000a_    &lt;/VALUE&gt;_x000d__x000a_    &lt;VALUE&gt;_x000d__x000a_      &lt;ID&gt;F80357F87CE1405E94BE82EB72EAE999~0&lt;/ID&gt;_x000d__x000a_      &lt;VALUESINGLE&gt;_x000d__x000a_        &lt;NLNL&gt;Cluster Beleid Sociale Leefomge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Beleid Sociale Leefomge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C32ED482D9F842BE9393EBAECD81CEBA~0&lt;/ID&gt;_x000d__x000a_      &lt;VALUESINGLE&gt;_x000d__x000a_        &lt;NLNL&gt;Cluster Wijkteam&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Wijkteam&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B7B4F5CCCC204785AB69D97C1328E4CE~0&lt;/ID&gt;_x000d__x000a_      &lt;VALUESINGLE&gt;_x000d__x000a_        &lt;NLNL&gt;Cluster Servicepunt&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Servicepunt&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168D3070D35B4408932A17A2214B0934~0&lt;/ID&gt;_x000d__x000a_      &lt;VALUESINGLE&gt;_x000d__x000a_        &lt;NLNL&gt;Cluster Muziekschool&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Muziekschool&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7BD37FACA3345908D44A0BAA2925CCA~0&lt;/ID&gt;_x000d__x000a_      &lt;VALUESINGLE&gt;_x000d__x000a_        &lt;NLNL&gt;Cluster Beleid Fysieke Omge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Beleid Fysieke Omge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E08602B8BC614D8F9007F6A072D635C3~0&lt;/ID&gt;_x000d__x000a_      &lt;VALUESINGLE&gt;_x000d__x000a_        &lt;NLNL&gt;Cluster Vergunningen Toezicht en Handha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Vergunningen Toezicht en Handha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1AD1CC1E0E0B47708AA9D23953005CE5~0&lt;/ID&gt;_x000d__x000a_      &lt;VALUESINGLE&gt;_x000d__x000a_        &lt;NLNL&gt;Cluster Dagelijks Beheer&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Dagelijks Beheer&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E37B0D7F3909405086CBE75365FDAB85~0&lt;/ID&gt;_x000d__x000a_      &lt;VALUESINGLE&gt;_x000d__x000a_        &lt;NLNL&gt;Cluster Planmatig Beheer&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Planmatig Beheer&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D88D1E8372054A5684BBE65E9ADF74C4~0&lt;/ID&gt;_x000d__x000a_      &lt;VALUESINGLE&gt;_x000d__x000a_        &lt;NLNL&gt;Cluster Projecten Programma's en Opgave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Projecten Programma's en Opgave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D1D2B65107E47539450BFEA7848E2EE~0&lt;/ID&gt;_x000d__x000a_      &lt;VALUESINGLE&gt;_x000d__x000a_        &lt;NLNL&gt;Cluster Informatie &amp;amp; Automatiser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Informatie &amp;amp; Automatiser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42323D6CA034691BF3CD50251256A4A~0&lt;/ID&gt;_x000d__x000a_      &lt;VALUESINGLE&gt;_x000d__x000a_        &lt;NLNL&gt;Cluster Financië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Financië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44EE55D724514053AB8058E2A57A4F9D~0&lt;/ID&gt;_x000d__x000a_      &lt;VALUESINGLE&gt;_x000d__x000a_        &lt;NLNL&gt;Cluster Externe en Interne Dienstverlen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Externe en Interne Dienstverlen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50CA42568A644269F2F8986E1720A84~0&lt;/ID&gt;_x000d__x000a_      &lt;VALUESINGLE&gt;_x000d__x000a_        &lt;NLNL&gt;Unit Concernzaken &amp;amp; Advies&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Concernzaken &amp;amp; Advies&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3C0C4D2571047588662A7F930E20949~0&lt;/ID&gt;_x000d__x000a_      &lt;VALUESINGLE&gt;_x000d__x000a_        &lt;NLNL&gt;Unit Communicatie en Wijkreg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Communicatie en Wijkreg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02B4D6432024A27B27CBA39460AC84A~0&lt;/ID&gt;_x000d__x000a_      &lt;VALUESINGLE&gt;_x000d__x000a_        &lt;NLNL&gt;Unit HRM&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HRM&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4645C83333644DC2AF0BEB0F889D0818~0&lt;/ID&gt;_x000d__x000a_      &lt;VALUESINGLE&gt;_x000d__x000a_        &lt;NLNL&gt;Unit Inkoop Juridische Zake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Inkoop Juridische Zake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S&gt;_x000d__x000a_  &lt;DESCRIPTIONS&gt;_x000d__x000a_    &lt;NLNL /&gt;_x000d__x000a_    &lt;NLBE /&gt;_x000d__x000a_    &lt;FRFR /&gt;_x000d__x000a_    &lt;FRBE /&gt;_x000d__x000a_    &lt;ENUS /&gt;_x000d__x000a_    &lt;DEDE /&gt;_x000d__x000a_    &lt;DADK /&gt;_x000d__x000a_    &lt;PLPL /&gt;_x000d__x000a_    &lt;SVSE /&gt;_x000d__x000a_    &lt;EN /&gt;_x000d__x000a_  &lt;/DESCRIPTIONS&gt;_x000d__x000a_&lt;/ProjectLanguageValues&gt;"/>
    <w:docVar w:name="TemplateVersion" w:val="3.9.0.18101"/>
  </w:docVars>
  <w:rsids>
    <w:rsidRoot w:val="00B31994"/>
    <w:rsid w:val="00016E29"/>
    <w:rsid w:val="00033E88"/>
    <w:rsid w:val="0006016F"/>
    <w:rsid w:val="000C3B94"/>
    <w:rsid w:val="000C5683"/>
    <w:rsid w:val="000F159E"/>
    <w:rsid w:val="00117FB9"/>
    <w:rsid w:val="001200CF"/>
    <w:rsid w:val="00132431"/>
    <w:rsid w:val="001B1B13"/>
    <w:rsid w:val="001E2E34"/>
    <w:rsid w:val="00285161"/>
    <w:rsid w:val="002C1900"/>
    <w:rsid w:val="003606E8"/>
    <w:rsid w:val="003F75C4"/>
    <w:rsid w:val="00432BB1"/>
    <w:rsid w:val="00460DD7"/>
    <w:rsid w:val="0048147E"/>
    <w:rsid w:val="004A3036"/>
    <w:rsid w:val="004A519F"/>
    <w:rsid w:val="005412ED"/>
    <w:rsid w:val="00552F68"/>
    <w:rsid w:val="00572202"/>
    <w:rsid w:val="00582DF9"/>
    <w:rsid w:val="005F3950"/>
    <w:rsid w:val="00623396"/>
    <w:rsid w:val="00697C75"/>
    <w:rsid w:val="006D0ED2"/>
    <w:rsid w:val="006F1EC0"/>
    <w:rsid w:val="00740B4F"/>
    <w:rsid w:val="00787273"/>
    <w:rsid w:val="007F1175"/>
    <w:rsid w:val="008227DE"/>
    <w:rsid w:val="008911C9"/>
    <w:rsid w:val="008E07B5"/>
    <w:rsid w:val="00935F82"/>
    <w:rsid w:val="009523B5"/>
    <w:rsid w:val="00974D05"/>
    <w:rsid w:val="00975589"/>
    <w:rsid w:val="009F3A5A"/>
    <w:rsid w:val="00A32554"/>
    <w:rsid w:val="00A52B7B"/>
    <w:rsid w:val="00A6322D"/>
    <w:rsid w:val="00A7713C"/>
    <w:rsid w:val="00A91123"/>
    <w:rsid w:val="00AA2048"/>
    <w:rsid w:val="00B069AB"/>
    <w:rsid w:val="00B31994"/>
    <w:rsid w:val="00B4312E"/>
    <w:rsid w:val="00B62ADF"/>
    <w:rsid w:val="00B8525D"/>
    <w:rsid w:val="00BA20FB"/>
    <w:rsid w:val="00BA728E"/>
    <w:rsid w:val="00BD36A9"/>
    <w:rsid w:val="00BE1511"/>
    <w:rsid w:val="00C47943"/>
    <w:rsid w:val="00C4795F"/>
    <w:rsid w:val="00C6079A"/>
    <w:rsid w:val="00C817DD"/>
    <w:rsid w:val="00C824CB"/>
    <w:rsid w:val="00CC2AE3"/>
    <w:rsid w:val="00D55D44"/>
    <w:rsid w:val="00D56E22"/>
    <w:rsid w:val="00D632F8"/>
    <w:rsid w:val="00D8034A"/>
    <w:rsid w:val="00DB5CFC"/>
    <w:rsid w:val="00DE5B8E"/>
    <w:rsid w:val="00E27EE8"/>
    <w:rsid w:val="00EE7715"/>
    <w:rsid w:val="00F303F6"/>
    <w:rsid w:val="00F62C16"/>
    <w:rsid w:val="00F660A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BA656"/>
  <w15:docId w15:val="{0593217B-3360-4622-BF2C-32B1D075E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F3950"/>
    <w:rPr>
      <w:rFonts w:ascii="Arial" w:hAnsi="Arial"/>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787273"/>
    <w:pPr>
      <w:tabs>
        <w:tab w:val="center" w:pos="4536"/>
        <w:tab w:val="right" w:pos="9072"/>
      </w:tabs>
    </w:pPr>
    <w:rPr>
      <w:rFonts w:ascii="Times New Roman" w:hAnsi="Times New Roman"/>
      <w:sz w:val="24"/>
      <w:lang w:eastAsia="nl-NL"/>
    </w:rPr>
  </w:style>
  <w:style w:type="character" w:customStyle="1" w:styleId="KoptekstChar">
    <w:name w:val="Koptekst Char"/>
    <w:link w:val="Koptekst"/>
    <w:rsid w:val="00787273"/>
    <w:rPr>
      <w:rFonts w:ascii="Times New Roman" w:hAnsi="Times New Roman"/>
      <w:sz w:val="24"/>
      <w:szCs w:val="24"/>
    </w:rPr>
  </w:style>
  <w:style w:type="paragraph" w:styleId="Ballontekst">
    <w:name w:val="Balloon Text"/>
    <w:basedOn w:val="Standaard"/>
    <w:link w:val="BallontekstChar"/>
    <w:uiPriority w:val="99"/>
    <w:semiHidden/>
    <w:unhideWhenUsed/>
    <w:rsid w:val="00CC2AE3"/>
    <w:rPr>
      <w:rFonts w:ascii="Tahoma" w:hAnsi="Tahoma" w:cs="Tahoma"/>
      <w:sz w:val="16"/>
      <w:szCs w:val="16"/>
    </w:rPr>
  </w:style>
  <w:style w:type="character" w:customStyle="1" w:styleId="BallontekstChar">
    <w:name w:val="Ballontekst Char"/>
    <w:basedOn w:val="Standaardalinea-lettertype"/>
    <w:link w:val="Ballontekst"/>
    <w:uiPriority w:val="99"/>
    <w:semiHidden/>
    <w:rsid w:val="00CC2AE3"/>
    <w:rPr>
      <w:rFonts w:ascii="Tahoma" w:hAnsi="Tahoma" w:cs="Tahoma"/>
      <w:sz w:val="16"/>
      <w:szCs w:val="16"/>
      <w:lang w:eastAsia="en-US"/>
    </w:rPr>
  </w:style>
  <w:style w:type="paragraph" w:styleId="Voettekst">
    <w:name w:val="footer"/>
    <w:basedOn w:val="Standaard"/>
    <w:link w:val="VoettekstChar"/>
    <w:uiPriority w:val="99"/>
    <w:unhideWhenUsed/>
    <w:rsid w:val="00B31994"/>
    <w:pPr>
      <w:tabs>
        <w:tab w:val="center" w:pos="4536"/>
        <w:tab w:val="right" w:pos="9072"/>
      </w:tabs>
    </w:pPr>
  </w:style>
  <w:style w:type="character" w:customStyle="1" w:styleId="VoettekstChar">
    <w:name w:val="Voettekst Char"/>
    <w:basedOn w:val="Standaardalinea-lettertype"/>
    <w:link w:val="Voettekst"/>
    <w:uiPriority w:val="99"/>
    <w:rsid w:val="00B31994"/>
    <w:rPr>
      <w:rFonts w:ascii="Arial" w:hAnsi="Arial"/>
      <w:szCs w:val="24"/>
      <w:lang w:eastAsia="en-US"/>
    </w:rPr>
  </w:style>
  <w:style w:type="character" w:styleId="Hyperlink">
    <w:name w:val="Hyperlink"/>
    <w:basedOn w:val="Standaardalinea-lettertype"/>
    <w:uiPriority w:val="99"/>
    <w:unhideWhenUsed/>
    <w:rsid w:val="00BE1511"/>
    <w:rPr>
      <w:color w:val="0000FF" w:themeColor="hyperlink"/>
      <w:u w:val="single"/>
    </w:rPr>
  </w:style>
  <w:style w:type="character" w:styleId="Onopgelostemelding">
    <w:name w:val="Unresolved Mention"/>
    <w:basedOn w:val="Standaardalinea-lettertype"/>
    <w:uiPriority w:val="99"/>
    <w:semiHidden/>
    <w:unhideWhenUsed/>
    <w:rsid w:val="00BE1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ankoos\AppData\Local\Temp\IW\IWRITER\ALG%20-%20LTA%20Raad.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ALG - LTA Raad</Template>
  <TotalTime>13</TotalTime>
  <Pages>6</Pages>
  <Words>806</Words>
  <Characters>4988</Characters>
  <Application>Microsoft Office Word</Application>
  <DocSecurity>0</DocSecurity>
  <Lines>151</Lines>
  <Paragraphs>86</Paragraphs>
  <ScaleCrop>false</ScaleCrop>
  <HeadingPairs>
    <vt:vector size="2" baseType="variant">
      <vt:variant>
        <vt:lpstr>Titel</vt:lpstr>
      </vt:variant>
      <vt:variant>
        <vt:i4>1</vt:i4>
      </vt:variant>
    </vt:vector>
  </HeadingPairs>
  <TitlesOfParts>
    <vt:vector size="1" baseType="lpstr">
      <vt:lpstr/>
    </vt:vector>
  </TitlesOfParts>
  <Company>Gemeente Katwijk</Company>
  <LinksUpToDate>false</LinksUpToDate>
  <CharactersWithSpaces>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van Oosten</dc:creator>
  <cp:keywords/>
  <dc:description/>
  <cp:lastModifiedBy>Erica Verkerk - van de Griend</cp:lastModifiedBy>
  <cp:revision>13</cp:revision>
  <dcterms:created xsi:type="dcterms:W3CDTF">2024-04-10T08:54:00Z</dcterms:created>
  <dcterms:modified xsi:type="dcterms:W3CDTF">2026-07-09T09:00:00Z</dcterms:modified>
</cp:coreProperties>
</file>