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A52D15" w14:textId="77777777" w:rsidR="00787273" w:rsidRPr="00B069AB" w:rsidRDefault="00B069AB" w:rsidP="00016E29">
      <w:pPr>
        <w:spacing w:line="300" w:lineRule="auto"/>
        <w:jc w:val="right"/>
        <w:rPr>
          <w:rFonts w:cs="Arial"/>
          <w:b/>
        </w:rPr>
      </w:pPr>
      <w:r w:rsidRPr="00551B5A">
        <w:rPr>
          <w:rFonts w:cs="Arial"/>
          <w:b/>
          <w:noProof/>
          <w:sz w:val="24"/>
        </w:rPr>
        <w:drawing>
          <wp:inline distT="0" distB="0" distL="0" distR="0" wp14:anchorId="1162309A" wp14:editId="7EEF4A86">
            <wp:extent cx="1109640" cy="7398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Katwijk.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44609" cy="763114"/>
                    </a:xfrm>
                    <a:prstGeom prst="rect">
                      <a:avLst/>
                    </a:prstGeom>
                  </pic:spPr>
                </pic:pic>
              </a:graphicData>
            </a:graphic>
          </wp:inline>
        </w:drawing>
      </w:r>
    </w:p>
    <w:p w14:paraId="49BF5B64" w14:textId="3A691B69" w:rsidR="00787273" w:rsidRPr="00623396" w:rsidRDefault="00787273" w:rsidP="00016E29">
      <w:pPr>
        <w:spacing w:line="300" w:lineRule="auto"/>
        <w:rPr>
          <w:rFonts w:cs="Arial"/>
          <w:b/>
          <w:sz w:val="28"/>
          <w:szCs w:val="28"/>
        </w:rPr>
      </w:pPr>
      <w:r w:rsidRPr="00623396">
        <w:rPr>
          <w:rFonts w:cs="Arial"/>
          <w:b/>
          <w:sz w:val="28"/>
          <w:szCs w:val="28"/>
        </w:rPr>
        <w:t>Onderwerp voor de raad</w:t>
      </w:r>
      <w:r w:rsidR="005A1CF0">
        <w:rPr>
          <w:rFonts w:cs="Arial"/>
          <w:b/>
          <w:sz w:val="28"/>
          <w:szCs w:val="28"/>
        </w:rPr>
        <w:t xml:space="preserve">: </w:t>
      </w:r>
      <w:r w:rsidR="004A22CE">
        <w:rPr>
          <w:rFonts w:cs="Arial"/>
          <w:b/>
          <w:sz w:val="28"/>
          <w:szCs w:val="28"/>
        </w:rPr>
        <w:t xml:space="preserve">voorbereidingskrediet </w:t>
      </w:r>
      <w:r w:rsidR="0039424E">
        <w:rPr>
          <w:rFonts w:cs="Arial"/>
          <w:b/>
          <w:sz w:val="28"/>
          <w:szCs w:val="28"/>
        </w:rPr>
        <w:t>nieuwbouw IKC Valkenhorst</w:t>
      </w:r>
    </w:p>
    <w:p w14:paraId="4D21E039" w14:textId="77777777" w:rsidR="00787273" w:rsidRPr="00B069AB" w:rsidRDefault="00787273" w:rsidP="00016E29">
      <w:pPr>
        <w:spacing w:line="300" w:lineRule="auto"/>
        <w:rPr>
          <w:rFonts w:cs="Arial"/>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F8FEDDA" w14:textId="77777777" w:rsidTr="00787273">
        <w:trPr>
          <w:trHeight w:val="174"/>
          <w:tblHeader/>
        </w:trPr>
        <w:tc>
          <w:tcPr>
            <w:tcW w:w="14090" w:type="dxa"/>
            <w:tcBorders>
              <w:bottom w:val="single" w:sz="4" w:space="0" w:color="auto"/>
            </w:tcBorders>
            <w:shd w:val="clear" w:color="auto" w:fill="C0C0C0"/>
            <w:vAlign w:val="center"/>
          </w:tcPr>
          <w:p w14:paraId="27A3BCD5" w14:textId="77777777" w:rsidR="00787273" w:rsidRPr="00B069AB" w:rsidRDefault="00787273" w:rsidP="00016E29">
            <w:pPr>
              <w:spacing w:line="300" w:lineRule="auto"/>
              <w:rPr>
                <w:rFonts w:cs="Arial"/>
                <w:sz w:val="19"/>
                <w:szCs w:val="19"/>
              </w:rPr>
            </w:pPr>
            <w:r w:rsidRPr="00B069AB">
              <w:rPr>
                <w:rFonts w:cs="Arial"/>
                <w:b/>
                <w:bCs/>
                <w:sz w:val="19"/>
                <w:szCs w:val="19"/>
              </w:rPr>
              <w:t xml:space="preserve">Omschrijving </w:t>
            </w:r>
          </w:p>
        </w:tc>
      </w:tr>
      <w:tr w:rsidR="00787273" w:rsidRPr="00B069AB" w14:paraId="499D2D73" w14:textId="77777777" w:rsidTr="00787273">
        <w:trPr>
          <w:trHeight w:val="84"/>
          <w:tblHeader/>
        </w:trPr>
        <w:tc>
          <w:tcPr>
            <w:tcW w:w="14090" w:type="dxa"/>
            <w:tcBorders>
              <w:bottom w:val="single" w:sz="4" w:space="0" w:color="auto"/>
            </w:tcBorders>
          </w:tcPr>
          <w:p w14:paraId="5FA4A00E" w14:textId="42C3B646" w:rsidR="00787273" w:rsidRPr="00B069AB" w:rsidRDefault="007E0D8C" w:rsidP="00834537">
            <w:pPr>
              <w:autoSpaceDE w:val="0"/>
              <w:autoSpaceDN w:val="0"/>
              <w:adjustRightInd w:val="0"/>
              <w:spacing w:line="300" w:lineRule="auto"/>
              <w:rPr>
                <w:rFonts w:cs="Arial"/>
                <w:b/>
                <w:bCs/>
                <w:sz w:val="19"/>
                <w:szCs w:val="19"/>
              </w:rPr>
            </w:pPr>
            <w:r>
              <w:rPr>
                <w:rFonts w:cs="Arial"/>
                <w:bCs/>
                <w:sz w:val="19"/>
                <w:szCs w:val="19"/>
              </w:rPr>
              <w:t xml:space="preserve">In het IHP PO 2025-2045 is </w:t>
            </w:r>
            <w:r w:rsidR="00756BD6">
              <w:rPr>
                <w:rFonts w:cs="Arial"/>
                <w:bCs/>
                <w:sz w:val="19"/>
                <w:szCs w:val="19"/>
              </w:rPr>
              <w:t>in de</w:t>
            </w:r>
            <w:r w:rsidR="004A22CE">
              <w:rPr>
                <w:rFonts w:cs="Arial"/>
                <w:bCs/>
                <w:sz w:val="19"/>
                <w:szCs w:val="19"/>
              </w:rPr>
              <w:t xml:space="preserve"> lopende tranche nieuwbouw van het 1</w:t>
            </w:r>
            <w:r w:rsidR="004A22CE" w:rsidRPr="004A22CE">
              <w:rPr>
                <w:rFonts w:cs="Arial"/>
                <w:bCs/>
                <w:sz w:val="19"/>
                <w:szCs w:val="19"/>
                <w:vertAlign w:val="superscript"/>
              </w:rPr>
              <w:t>e</w:t>
            </w:r>
            <w:r w:rsidR="004A22CE">
              <w:rPr>
                <w:rFonts w:cs="Arial"/>
                <w:bCs/>
                <w:sz w:val="19"/>
                <w:szCs w:val="19"/>
              </w:rPr>
              <w:t xml:space="preserve"> en 2</w:t>
            </w:r>
            <w:r w:rsidR="004A22CE" w:rsidRPr="004A22CE">
              <w:rPr>
                <w:rFonts w:cs="Arial"/>
                <w:bCs/>
                <w:sz w:val="19"/>
                <w:szCs w:val="19"/>
                <w:vertAlign w:val="superscript"/>
              </w:rPr>
              <w:t>e</w:t>
            </w:r>
            <w:r w:rsidR="004A22CE">
              <w:rPr>
                <w:rFonts w:cs="Arial"/>
                <w:bCs/>
                <w:sz w:val="19"/>
                <w:szCs w:val="19"/>
              </w:rPr>
              <w:t xml:space="preserve"> schoolgebouw voor Valkenhorst (onderwijs, kinderopvang en sportvoorziening) </w:t>
            </w:r>
            <w:r w:rsidR="00316242">
              <w:rPr>
                <w:rFonts w:cs="Arial"/>
                <w:bCs/>
                <w:sz w:val="19"/>
                <w:szCs w:val="19"/>
              </w:rPr>
              <w:t xml:space="preserve">opgenomen. </w:t>
            </w:r>
            <w:r w:rsidR="00756BD6">
              <w:rPr>
                <w:rFonts w:cs="Arial"/>
                <w:bCs/>
                <w:sz w:val="19"/>
                <w:szCs w:val="19"/>
              </w:rPr>
              <w:t>Middels een haalbaarheidsstudie z</w:t>
            </w:r>
            <w:r w:rsidR="00316242">
              <w:rPr>
                <w:rFonts w:cs="Arial"/>
                <w:bCs/>
                <w:sz w:val="19"/>
                <w:szCs w:val="19"/>
              </w:rPr>
              <w:t xml:space="preserve">ullen de schoolbesturen die in Valkenhorst willen starten een eerste aanzet geven voor de realisatie van een IKC Valkenhorst. </w:t>
            </w:r>
            <w:r w:rsidR="00D70964">
              <w:rPr>
                <w:rFonts w:cs="Arial"/>
                <w:bCs/>
                <w:sz w:val="19"/>
                <w:szCs w:val="19"/>
              </w:rPr>
              <w:t xml:space="preserve">De uitkomsten van deze haalbaarheidsstudie zullen worden voorgelegd aan de gemeenteraad </w:t>
            </w:r>
            <w:r w:rsidR="00FE436D">
              <w:rPr>
                <w:rFonts w:cs="Arial"/>
                <w:bCs/>
                <w:sz w:val="19"/>
                <w:szCs w:val="19"/>
              </w:rPr>
              <w:t>en zal worden gevraagd een voorbereidingskrediet beschikbaar te stellen aan het schoolbestuur zodat zij kunnen komen tot een ontwerp en aanvraag krediet</w:t>
            </w:r>
            <w:r w:rsidR="00834537">
              <w:rPr>
                <w:rFonts w:cs="Arial"/>
                <w:bCs/>
                <w:sz w:val="19"/>
                <w:szCs w:val="19"/>
              </w:rPr>
              <w:t xml:space="preserve">. </w:t>
            </w:r>
            <w:r w:rsidR="002C1900" w:rsidRPr="00B069AB">
              <w:rPr>
                <w:rFonts w:cs="Arial"/>
                <w:bCs/>
                <w:sz w:val="19"/>
                <w:szCs w:val="19"/>
              </w:rPr>
              <w:fldChar w:fldCharType="begin" w:fldLock="1"/>
            </w:r>
            <w:r w:rsidR="002C1900" w:rsidRPr="00B069AB">
              <w:rPr>
                <w:rFonts w:cs="Arial"/>
                <w:bCs/>
                <w:sz w:val="19"/>
                <w:szCs w:val="19"/>
              </w:rPr>
              <w:instrText xml:space="preserve"> mitVV VVBEA983F8BE3DDB4EABAC86893232F74B \* MERGEFORMAT </w:instrText>
            </w:r>
            <w:r w:rsidR="002C1900" w:rsidRPr="00B069AB">
              <w:rPr>
                <w:rFonts w:cs="Arial"/>
                <w:bCs/>
                <w:sz w:val="19"/>
                <w:szCs w:val="19"/>
              </w:rPr>
              <w:fldChar w:fldCharType="end"/>
            </w:r>
          </w:p>
        </w:tc>
      </w:tr>
      <w:tr w:rsidR="00787273" w:rsidRPr="00B069AB" w14:paraId="5652CF4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DE571FD" w14:textId="77777777" w:rsidR="00787273" w:rsidRPr="00B069AB" w:rsidRDefault="00787273" w:rsidP="00016E29">
            <w:pPr>
              <w:spacing w:line="300" w:lineRule="auto"/>
              <w:rPr>
                <w:rFonts w:cs="Arial"/>
                <w:sz w:val="19"/>
                <w:szCs w:val="19"/>
              </w:rPr>
            </w:pPr>
            <w:r w:rsidRPr="00B069AB">
              <w:rPr>
                <w:rFonts w:cs="Arial"/>
                <w:b/>
                <w:sz w:val="19"/>
                <w:szCs w:val="19"/>
              </w:rPr>
              <w:t>Programma</w:t>
            </w:r>
          </w:p>
        </w:tc>
      </w:tr>
      <w:tr w:rsidR="00787273" w:rsidRPr="00B069AB" w14:paraId="22B7ED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1E5AA02" w14:textId="70607CDE" w:rsidR="00BE1511" w:rsidRPr="00B069AB" w:rsidRDefault="00BE1511" w:rsidP="00F05DF3">
            <w:pPr>
              <w:autoSpaceDE w:val="0"/>
              <w:autoSpaceDN w:val="0"/>
              <w:adjustRightInd w:val="0"/>
              <w:spacing w:line="300" w:lineRule="auto"/>
              <w:rPr>
                <w:rFonts w:cs="Arial"/>
                <w:color w:val="000000"/>
                <w:sz w:val="19"/>
                <w:szCs w:val="19"/>
              </w:rPr>
            </w:pPr>
            <w:r w:rsidRPr="00016E29">
              <w:rPr>
                <w:rFonts w:cs="Arial"/>
                <w:szCs w:val="20"/>
                <w:lang w:eastAsia="nl-NL"/>
              </w:rPr>
              <w:t>Programma 4 Onderwijs</w:t>
            </w:r>
          </w:p>
        </w:tc>
      </w:tr>
      <w:tr w:rsidR="00787273" w:rsidRPr="00B069AB" w14:paraId="5F5D281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52B0B4C" w14:textId="77777777" w:rsidR="00787273" w:rsidRPr="00B069AB" w:rsidRDefault="00787273" w:rsidP="00016E29">
            <w:pPr>
              <w:spacing w:line="300" w:lineRule="auto"/>
              <w:rPr>
                <w:rFonts w:cs="Arial"/>
                <w:sz w:val="19"/>
                <w:szCs w:val="19"/>
              </w:rPr>
            </w:pPr>
            <w:r w:rsidRPr="00B069AB">
              <w:rPr>
                <w:rFonts w:cs="Arial"/>
                <w:b/>
                <w:sz w:val="19"/>
                <w:szCs w:val="19"/>
              </w:rPr>
              <w:t>P</w:t>
            </w:r>
            <w:r w:rsidR="00572202" w:rsidRPr="00B069AB">
              <w:rPr>
                <w:rFonts w:cs="Arial"/>
                <w:b/>
                <w:sz w:val="19"/>
                <w:szCs w:val="19"/>
              </w:rPr>
              <w:t>ortefeuillehouder</w:t>
            </w:r>
          </w:p>
        </w:tc>
      </w:tr>
      <w:tr w:rsidR="00787273" w:rsidRPr="00B069AB" w14:paraId="39A667E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3D6FCA1" w14:textId="578CFDD9" w:rsidR="00016E29" w:rsidRPr="00B069AB" w:rsidRDefault="00016E29" w:rsidP="00834537">
            <w:pPr>
              <w:spacing w:line="300" w:lineRule="auto"/>
              <w:rPr>
                <w:rFonts w:cs="Arial"/>
                <w:sz w:val="19"/>
                <w:szCs w:val="19"/>
              </w:rPr>
            </w:pPr>
            <w:r>
              <w:rPr>
                <w:rFonts w:cs="Arial"/>
                <w:sz w:val="19"/>
                <w:szCs w:val="19"/>
              </w:rPr>
              <w:t>Wethouder Knape</w:t>
            </w:r>
          </w:p>
        </w:tc>
      </w:tr>
      <w:tr w:rsidR="00787273" w:rsidRPr="00B069AB" w14:paraId="03C0193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FED0AB2" w14:textId="77777777" w:rsidR="00787273" w:rsidRPr="00B069AB" w:rsidRDefault="006F1EC0" w:rsidP="00016E29">
            <w:pPr>
              <w:spacing w:line="300" w:lineRule="auto"/>
              <w:rPr>
                <w:rFonts w:cs="Arial"/>
                <w:b/>
                <w:sz w:val="19"/>
                <w:szCs w:val="19"/>
              </w:rPr>
            </w:pPr>
            <w:r w:rsidRPr="00B069AB">
              <w:rPr>
                <w:rFonts w:cs="Arial"/>
                <w:b/>
                <w:sz w:val="19"/>
                <w:szCs w:val="19"/>
              </w:rPr>
              <w:t>Cluster / Unit</w:t>
            </w:r>
          </w:p>
        </w:tc>
      </w:tr>
      <w:tr w:rsidR="00787273" w:rsidRPr="00B069AB" w14:paraId="02BE357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B9448EA" w14:textId="0D3CD339" w:rsidR="00787273" w:rsidRPr="00B069AB" w:rsidRDefault="00F05DF3" w:rsidP="00016E29">
            <w:pPr>
              <w:spacing w:line="300" w:lineRule="auto"/>
              <w:rPr>
                <w:rFonts w:cs="Arial"/>
                <w:sz w:val="19"/>
                <w:szCs w:val="19"/>
              </w:rPr>
            </w:pPr>
            <w:r>
              <w:rPr>
                <w:rFonts w:cs="Arial"/>
                <w:sz w:val="19"/>
                <w:szCs w:val="19"/>
              </w:rPr>
              <w:t>PPO en BSL</w:t>
            </w:r>
          </w:p>
        </w:tc>
      </w:tr>
      <w:tr w:rsidR="00132431" w:rsidRPr="00B069AB" w14:paraId="20F8879D" w14:textId="77777777" w:rsidTr="0037006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15E4D4" w14:textId="77777777" w:rsidR="00132431" w:rsidRPr="00B069AB" w:rsidRDefault="00132431" w:rsidP="00016E29">
            <w:pPr>
              <w:spacing w:line="300" w:lineRule="auto"/>
              <w:rPr>
                <w:rFonts w:cs="Arial"/>
                <w:b/>
                <w:sz w:val="19"/>
                <w:szCs w:val="19"/>
              </w:rPr>
            </w:pPr>
            <w:r w:rsidRPr="00B069AB">
              <w:rPr>
                <w:rFonts w:cs="Arial"/>
                <w:b/>
                <w:sz w:val="19"/>
                <w:szCs w:val="19"/>
              </w:rPr>
              <w:t>Contactpersoon</w:t>
            </w:r>
          </w:p>
        </w:tc>
      </w:tr>
      <w:tr w:rsidR="00132431" w:rsidRPr="00B069AB" w14:paraId="73BA75D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9776068" w14:textId="4601BAB5" w:rsidR="00132431" w:rsidRPr="00B069AB" w:rsidRDefault="00F05DF3" w:rsidP="00016E29">
            <w:pPr>
              <w:spacing w:line="300" w:lineRule="auto"/>
              <w:rPr>
                <w:rFonts w:cs="Arial"/>
                <w:sz w:val="19"/>
                <w:szCs w:val="19"/>
              </w:rPr>
            </w:pPr>
            <w:r>
              <w:rPr>
                <w:rFonts w:cs="Arial"/>
                <w:sz w:val="19"/>
                <w:szCs w:val="19"/>
              </w:rPr>
              <w:t>Chantal Spierenburg Mellink</w:t>
            </w:r>
          </w:p>
        </w:tc>
      </w:tr>
      <w:tr w:rsidR="00787273" w:rsidRPr="00B069AB" w14:paraId="72D047E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347568D" w14:textId="77777777" w:rsidR="00787273" w:rsidRPr="00B069AB" w:rsidRDefault="00787273" w:rsidP="00016E29">
            <w:pPr>
              <w:spacing w:line="300" w:lineRule="auto"/>
              <w:rPr>
                <w:rFonts w:cs="Arial"/>
                <w:sz w:val="19"/>
                <w:szCs w:val="19"/>
              </w:rPr>
            </w:pPr>
            <w:r w:rsidRPr="00B069AB">
              <w:rPr>
                <w:rFonts w:cs="Arial"/>
                <w:b/>
                <w:sz w:val="19"/>
                <w:szCs w:val="19"/>
              </w:rPr>
              <w:t>Datum waarop</w:t>
            </w:r>
            <w:r w:rsidR="00572202" w:rsidRPr="00B069AB">
              <w:rPr>
                <w:rFonts w:cs="Arial"/>
                <w:b/>
                <w:sz w:val="19"/>
                <w:szCs w:val="19"/>
              </w:rPr>
              <w:t xml:space="preserve"> </w:t>
            </w:r>
            <w:r w:rsidR="00132431" w:rsidRPr="00B069AB">
              <w:rPr>
                <w:rFonts w:cs="Arial"/>
                <w:b/>
                <w:sz w:val="19"/>
                <w:szCs w:val="19"/>
              </w:rPr>
              <w:t>B&amp;W de nota aanbiedt aan de gemeente</w:t>
            </w:r>
            <w:r w:rsidR="00740B4F" w:rsidRPr="00B069AB">
              <w:rPr>
                <w:rFonts w:cs="Arial"/>
                <w:b/>
                <w:sz w:val="19"/>
                <w:szCs w:val="19"/>
              </w:rPr>
              <w:t>raad</w:t>
            </w:r>
          </w:p>
        </w:tc>
      </w:tr>
      <w:tr w:rsidR="00787273" w:rsidRPr="00B069AB" w14:paraId="62D810C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B6312E1" w14:textId="40B4DB78" w:rsidR="00787273" w:rsidRPr="00B069AB" w:rsidRDefault="00DB61E3" w:rsidP="00016E29">
            <w:pPr>
              <w:spacing w:line="300" w:lineRule="auto"/>
              <w:rPr>
                <w:rFonts w:cs="Arial"/>
                <w:sz w:val="19"/>
                <w:szCs w:val="19"/>
              </w:rPr>
            </w:pPr>
            <w:r>
              <w:rPr>
                <w:rFonts w:cs="Arial"/>
                <w:sz w:val="19"/>
                <w:szCs w:val="19"/>
              </w:rPr>
              <w:t>November 2025</w:t>
            </w:r>
          </w:p>
        </w:tc>
      </w:tr>
      <w:tr w:rsidR="00787273" w:rsidRPr="00B069AB" w14:paraId="6DAEE7D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608E110" w14:textId="77777777" w:rsidR="00787273" w:rsidRPr="00B069AB" w:rsidRDefault="00787273" w:rsidP="00016E29">
            <w:pPr>
              <w:spacing w:line="300" w:lineRule="auto"/>
              <w:rPr>
                <w:rFonts w:cs="Arial"/>
                <w:sz w:val="19"/>
                <w:szCs w:val="19"/>
              </w:rPr>
            </w:pPr>
            <w:r w:rsidRPr="00B069AB">
              <w:rPr>
                <w:rFonts w:cs="Arial"/>
                <w:b/>
                <w:sz w:val="19"/>
                <w:szCs w:val="19"/>
              </w:rPr>
              <w:t>Dossier</w:t>
            </w:r>
          </w:p>
        </w:tc>
      </w:tr>
      <w:tr w:rsidR="00787273" w:rsidRPr="00B069AB" w14:paraId="27E239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00484A" w14:textId="18760D20" w:rsidR="00787273" w:rsidRPr="00B069AB" w:rsidRDefault="0074550F" w:rsidP="00016E29">
            <w:pPr>
              <w:spacing w:line="300" w:lineRule="auto"/>
              <w:rPr>
                <w:rFonts w:cs="Arial"/>
                <w:sz w:val="19"/>
                <w:szCs w:val="19"/>
              </w:rPr>
            </w:pPr>
            <w:r>
              <w:rPr>
                <w:rFonts w:cs="Arial"/>
                <w:sz w:val="19"/>
                <w:szCs w:val="19"/>
              </w:rPr>
              <w:t>Projectdossier 9765</w:t>
            </w:r>
            <w:r w:rsidR="00572202" w:rsidRPr="00B069AB">
              <w:rPr>
                <w:rFonts w:cs="Arial"/>
                <w:sz w:val="19"/>
                <w:szCs w:val="19"/>
              </w:rPr>
              <w:fldChar w:fldCharType="begin" w:fldLock="1"/>
            </w:r>
            <w:r w:rsidR="00572202" w:rsidRPr="00B069AB">
              <w:rPr>
                <w:rFonts w:cs="Arial"/>
                <w:sz w:val="19"/>
                <w:szCs w:val="19"/>
              </w:rPr>
              <w:instrText xml:space="preserve"> mitVV VVF3EBDF5113B01E42AE9A434679B6B6D2 \* MERGEFORMAT </w:instrText>
            </w:r>
            <w:r w:rsidR="00572202" w:rsidRPr="00B069AB">
              <w:rPr>
                <w:rFonts w:cs="Arial"/>
                <w:sz w:val="19"/>
                <w:szCs w:val="19"/>
              </w:rPr>
              <w:fldChar w:fldCharType="end"/>
            </w:r>
          </w:p>
        </w:tc>
      </w:tr>
    </w:tbl>
    <w:p w14:paraId="2CC08A7F" w14:textId="77777777" w:rsidR="00787273" w:rsidRPr="00B069AB"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6B5BD79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18DE374" w14:textId="77777777" w:rsidR="00787273" w:rsidRPr="00B069AB" w:rsidRDefault="00787273" w:rsidP="00016E29">
            <w:pPr>
              <w:spacing w:line="300" w:lineRule="auto"/>
              <w:rPr>
                <w:rFonts w:cs="Arial"/>
                <w:b/>
                <w:sz w:val="19"/>
                <w:szCs w:val="19"/>
              </w:rPr>
            </w:pPr>
            <w:r w:rsidRPr="00B069AB">
              <w:rPr>
                <w:rFonts w:cs="Arial"/>
                <w:b/>
                <w:sz w:val="19"/>
                <w:szCs w:val="19"/>
              </w:rPr>
              <w:t>Datum wijziging</w:t>
            </w:r>
          </w:p>
        </w:tc>
      </w:tr>
      <w:tr w:rsidR="00787273" w:rsidRPr="00B069AB" w14:paraId="68BCA78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3D6BB99E" w14:textId="7168CF53" w:rsidR="00787273" w:rsidRPr="00B069AB" w:rsidRDefault="005F6100" w:rsidP="00016E29">
            <w:pPr>
              <w:spacing w:line="300" w:lineRule="auto"/>
              <w:rPr>
                <w:rFonts w:cs="Arial"/>
                <w:sz w:val="19"/>
                <w:szCs w:val="19"/>
              </w:rPr>
            </w:pPr>
            <w:r>
              <w:rPr>
                <w:rFonts w:cs="Arial"/>
                <w:sz w:val="19"/>
                <w:szCs w:val="19"/>
              </w:rPr>
              <w:t>23-09-25</w:t>
            </w:r>
          </w:p>
        </w:tc>
      </w:tr>
      <w:tr w:rsidR="00787273" w:rsidRPr="00B069AB" w14:paraId="279637F2" w14:textId="77777777" w:rsidTr="00787273">
        <w:trPr>
          <w:trHeight w:val="174"/>
          <w:tblHeader/>
        </w:trPr>
        <w:tc>
          <w:tcPr>
            <w:tcW w:w="14090" w:type="dxa"/>
            <w:tcBorders>
              <w:bottom w:val="single" w:sz="4" w:space="0" w:color="auto"/>
            </w:tcBorders>
            <w:shd w:val="clear" w:color="auto" w:fill="C0C0C0"/>
            <w:vAlign w:val="center"/>
          </w:tcPr>
          <w:p w14:paraId="2874E587" w14:textId="77777777" w:rsidR="00787273" w:rsidRPr="00B069AB" w:rsidRDefault="00787273" w:rsidP="00016E29">
            <w:pPr>
              <w:spacing w:line="300" w:lineRule="auto"/>
              <w:rPr>
                <w:rFonts w:cs="Arial"/>
                <w:b/>
                <w:bCs/>
                <w:sz w:val="19"/>
                <w:szCs w:val="19"/>
              </w:rPr>
            </w:pPr>
            <w:r w:rsidRPr="00B069AB">
              <w:rPr>
                <w:rFonts w:cs="Arial"/>
                <w:b/>
                <w:bCs/>
                <w:sz w:val="19"/>
                <w:szCs w:val="19"/>
              </w:rPr>
              <w:t>Gewijzigde omschrijving</w:t>
            </w:r>
          </w:p>
        </w:tc>
      </w:tr>
      <w:tr w:rsidR="00787273" w:rsidRPr="00B069AB" w14:paraId="4ADE55A8" w14:textId="77777777" w:rsidTr="00787273">
        <w:trPr>
          <w:trHeight w:val="84"/>
          <w:tblHeader/>
        </w:trPr>
        <w:tc>
          <w:tcPr>
            <w:tcW w:w="14090" w:type="dxa"/>
            <w:tcBorders>
              <w:bottom w:val="single" w:sz="4" w:space="0" w:color="auto"/>
            </w:tcBorders>
          </w:tcPr>
          <w:p w14:paraId="48ED18D4" w14:textId="77777777" w:rsidR="00787273" w:rsidRPr="00B069AB" w:rsidRDefault="00787273" w:rsidP="00016E29">
            <w:pPr>
              <w:spacing w:line="300" w:lineRule="auto"/>
              <w:rPr>
                <w:rFonts w:cs="Arial"/>
                <w:b/>
                <w:bCs/>
                <w:sz w:val="19"/>
                <w:szCs w:val="19"/>
              </w:rPr>
            </w:pPr>
          </w:p>
        </w:tc>
      </w:tr>
      <w:tr w:rsidR="00787273" w:rsidRPr="00B069AB" w14:paraId="7484CF9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88E34D" w14:textId="77777777" w:rsidR="00787273" w:rsidRPr="00B069AB" w:rsidRDefault="00787273" w:rsidP="00016E29">
            <w:pPr>
              <w:spacing w:line="300" w:lineRule="auto"/>
              <w:rPr>
                <w:rFonts w:cs="Arial"/>
                <w:b/>
                <w:sz w:val="19"/>
                <w:szCs w:val="19"/>
              </w:rPr>
            </w:pPr>
            <w:r w:rsidRPr="00B069AB">
              <w:rPr>
                <w:rFonts w:cs="Arial"/>
                <w:b/>
                <w:sz w:val="19"/>
                <w:szCs w:val="19"/>
              </w:rPr>
              <w:t xml:space="preserve">Gewijzigde datum waarop </w:t>
            </w:r>
            <w:r w:rsidR="00132431" w:rsidRPr="00B069AB">
              <w:rPr>
                <w:rFonts w:cs="Arial"/>
                <w:b/>
                <w:sz w:val="19"/>
                <w:szCs w:val="19"/>
              </w:rPr>
              <w:t>B&amp;W de nota aanbiedt aan de gemeenteraad</w:t>
            </w:r>
          </w:p>
        </w:tc>
      </w:tr>
      <w:tr w:rsidR="00787273" w:rsidRPr="00B069AB" w14:paraId="1B9DDE97"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61C02A3" w14:textId="1941C4CE" w:rsidR="00787273" w:rsidRPr="00B069AB" w:rsidRDefault="005F6100" w:rsidP="00016E29">
            <w:pPr>
              <w:spacing w:line="300" w:lineRule="auto"/>
              <w:rPr>
                <w:rFonts w:cs="Arial"/>
                <w:sz w:val="19"/>
                <w:szCs w:val="19"/>
              </w:rPr>
            </w:pPr>
            <w:r>
              <w:rPr>
                <w:rFonts w:cs="Arial"/>
                <w:sz w:val="19"/>
                <w:szCs w:val="19"/>
              </w:rPr>
              <w:t>Begin december 2025</w:t>
            </w:r>
          </w:p>
        </w:tc>
      </w:tr>
      <w:tr w:rsidR="00787273" w:rsidRPr="00B069AB" w14:paraId="1496712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2710340" w14:textId="77777777" w:rsidR="00787273" w:rsidRPr="00B069AB" w:rsidRDefault="00787273" w:rsidP="00016E29">
            <w:pPr>
              <w:spacing w:line="300" w:lineRule="auto"/>
              <w:rPr>
                <w:rFonts w:cs="Arial"/>
                <w:b/>
                <w:sz w:val="19"/>
                <w:szCs w:val="19"/>
              </w:rPr>
            </w:pPr>
            <w:r w:rsidRPr="00B069AB">
              <w:rPr>
                <w:rFonts w:cs="Arial"/>
                <w:b/>
                <w:sz w:val="19"/>
                <w:szCs w:val="19"/>
              </w:rPr>
              <w:t>Toelichting op de wijziging</w:t>
            </w:r>
          </w:p>
        </w:tc>
      </w:tr>
      <w:tr w:rsidR="00787273" w:rsidRPr="00B069AB" w14:paraId="4E7CCF6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A801399" w14:textId="77777777" w:rsidR="00787273" w:rsidRPr="00B069AB" w:rsidRDefault="00787273" w:rsidP="00016E29">
            <w:pPr>
              <w:spacing w:line="300" w:lineRule="auto"/>
              <w:rPr>
                <w:rFonts w:cs="Arial"/>
                <w:sz w:val="19"/>
                <w:szCs w:val="19"/>
              </w:rPr>
            </w:pPr>
          </w:p>
        </w:tc>
      </w:tr>
    </w:tbl>
    <w:p w14:paraId="252CFE01" w14:textId="77777777" w:rsidR="00787273" w:rsidRDefault="00787273"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8D3AA8" w:rsidRPr="00B069AB" w14:paraId="5039CC7B"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87AF5EF" w14:textId="77777777" w:rsidR="008D3AA8" w:rsidRPr="00B069AB" w:rsidRDefault="008D3AA8" w:rsidP="00AF2480">
            <w:pPr>
              <w:spacing w:line="300" w:lineRule="auto"/>
              <w:rPr>
                <w:rFonts w:cs="Arial"/>
                <w:b/>
                <w:sz w:val="19"/>
                <w:szCs w:val="19"/>
              </w:rPr>
            </w:pPr>
            <w:r w:rsidRPr="00B069AB">
              <w:rPr>
                <w:rFonts w:cs="Arial"/>
                <w:b/>
                <w:sz w:val="19"/>
                <w:szCs w:val="19"/>
              </w:rPr>
              <w:lastRenderedPageBreak/>
              <w:t>Datum wijziging</w:t>
            </w:r>
          </w:p>
        </w:tc>
      </w:tr>
      <w:tr w:rsidR="008D3AA8" w:rsidRPr="00B069AB" w14:paraId="79280375"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46671C9" w14:textId="3161DA98" w:rsidR="008D3AA8" w:rsidRPr="00B069AB" w:rsidRDefault="008D3AA8" w:rsidP="00AF2480">
            <w:pPr>
              <w:spacing w:line="300" w:lineRule="auto"/>
              <w:rPr>
                <w:rFonts w:cs="Arial"/>
                <w:sz w:val="19"/>
                <w:szCs w:val="19"/>
              </w:rPr>
            </w:pPr>
            <w:r>
              <w:rPr>
                <w:rFonts w:cs="Arial"/>
                <w:sz w:val="19"/>
                <w:szCs w:val="19"/>
              </w:rPr>
              <w:t>18-11-25</w:t>
            </w:r>
          </w:p>
        </w:tc>
      </w:tr>
      <w:tr w:rsidR="008D3AA8" w:rsidRPr="00B069AB" w14:paraId="64EB5641" w14:textId="77777777" w:rsidTr="00AF2480">
        <w:trPr>
          <w:trHeight w:val="174"/>
          <w:tblHeader/>
        </w:trPr>
        <w:tc>
          <w:tcPr>
            <w:tcW w:w="14090" w:type="dxa"/>
            <w:tcBorders>
              <w:bottom w:val="single" w:sz="4" w:space="0" w:color="auto"/>
            </w:tcBorders>
            <w:shd w:val="clear" w:color="auto" w:fill="C0C0C0"/>
            <w:vAlign w:val="center"/>
          </w:tcPr>
          <w:p w14:paraId="0F199EBC" w14:textId="77777777" w:rsidR="008D3AA8" w:rsidRPr="00B069AB" w:rsidRDefault="008D3AA8" w:rsidP="00AF2480">
            <w:pPr>
              <w:spacing w:line="300" w:lineRule="auto"/>
              <w:rPr>
                <w:rFonts w:cs="Arial"/>
                <w:b/>
                <w:bCs/>
                <w:sz w:val="19"/>
                <w:szCs w:val="19"/>
              </w:rPr>
            </w:pPr>
            <w:r w:rsidRPr="00B069AB">
              <w:rPr>
                <w:rFonts w:cs="Arial"/>
                <w:b/>
                <w:bCs/>
                <w:sz w:val="19"/>
                <w:szCs w:val="19"/>
              </w:rPr>
              <w:t>Gewijzigde omschrijving</w:t>
            </w:r>
          </w:p>
        </w:tc>
      </w:tr>
      <w:tr w:rsidR="008D3AA8" w:rsidRPr="00B069AB" w14:paraId="764E8347" w14:textId="77777777" w:rsidTr="00AF2480">
        <w:trPr>
          <w:trHeight w:val="84"/>
          <w:tblHeader/>
        </w:trPr>
        <w:tc>
          <w:tcPr>
            <w:tcW w:w="14090" w:type="dxa"/>
            <w:tcBorders>
              <w:bottom w:val="single" w:sz="4" w:space="0" w:color="auto"/>
            </w:tcBorders>
          </w:tcPr>
          <w:p w14:paraId="3358F227" w14:textId="77777777" w:rsidR="008D3AA8" w:rsidRPr="00B069AB" w:rsidRDefault="008D3AA8" w:rsidP="00AF2480">
            <w:pPr>
              <w:spacing w:line="300" w:lineRule="auto"/>
              <w:rPr>
                <w:rFonts w:cs="Arial"/>
                <w:b/>
                <w:bCs/>
                <w:sz w:val="19"/>
                <w:szCs w:val="19"/>
              </w:rPr>
            </w:pPr>
          </w:p>
        </w:tc>
      </w:tr>
      <w:tr w:rsidR="008D3AA8" w:rsidRPr="00B069AB" w14:paraId="0B740487"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D0F3514" w14:textId="77777777" w:rsidR="008D3AA8" w:rsidRPr="00B069AB" w:rsidRDefault="008D3AA8" w:rsidP="00AF2480">
            <w:pPr>
              <w:spacing w:line="300" w:lineRule="auto"/>
              <w:rPr>
                <w:rFonts w:cs="Arial"/>
                <w:b/>
                <w:sz w:val="19"/>
                <w:szCs w:val="19"/>
              </w:rPr>
            </w:pPr>
            <w:r w:rsidRPr="00B069AB">
              <w:rPr>
                <w:rFonts w:cs="Arial"/>
                <w:b/>
                <w:sz w:val="19"/>
                <w:szCs w:val="19"/>
              </w:rPr>
              <w:t>Gewijzigde datum waarop B&amp;W de nota aanbiedt aan de gemeenteraad</w:t>
            </w:r>
          </w:p>
        </w:tc>
      </w:tr>
      <w:tr w:rsidR="008D3AA8" w:rsidRPr="00B069AB" w14:paraId="7D30DA8F"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CDE74B9" w14:textId="67D2BB98" w:rsidR="008D3AA8" w:rsidRPr="00B069AB" w:rsidRDefault="008D3AA8" w:rsidP="00AF2480">
            <w:pPr>
              <w:spacing w:line="300" w:lineRule="auto"/>
              <w:rPr>
                <w:rFonts w:cs="Arial"/>
                <w:sz w:val="19"/>
                <w:szCs w:val="19"/>
              </w:rPr>
            </w:pPr>
            <w:r>
              <w:rPr>
                <w:rFonts w:cs="Arial"/>
                <w:sz w:val="19"/>
                <w:szCs w:val="19"/>
              </w:rPr>
              <w:t>Half december 2025</w:t>
            </w:r>
          </w:p>
        </w:tc>
      </w:tr>
      <w:tr w:rsidR="008D3AA8" w:rsidRPr="00B069AB" w14:paraId="148F116B"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63D9BCE" w14:textId="77777777" w:rsidR="008D3AA8" w:rsidRPr="00B069AB" w:rsidRDefault="008D3AA8" w:rsidP="00AF2480">
            <w:pPr>
              <w:spacing w:line="300" w:lineRule="auto"/>
              <w:rPr>
                <w:rFonts w:cs="Arial"/>
                <w:b/>
                <w:sz w:val="19"/>
                <w:szCs w:val="19"/>
              </w:rPr>
            </w:pPr>
            <w:r w:rsidRPr="00B069AB">
              <w:rPr>
                <w:rFonts w:cs="Arial"/>
                <w:b/>
                <w:sz w:val="19"/>
                <w:szCs w:val="19"/>
              </w:rPr>
              <w:t>Toelichting op de wijziging</w:t>
            </w:r>
          </w:p>
        </w:tc>
      </w:tr>
      <w:tr w:rsidR="008D3AA8" w:rsidRPr="00B069AB" w14:paraId="2DA1127E" w14:textId="77777777" w:rsidTr="00AF2480">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F9BF8B5" w14:textId="77777777" w:rsidR="008D3AA8" w:rsidRPr="00B069AB" w:rsidRDefault="008D3AA8" w:rsidP="00AF2480">
            <w:pPr>
              <w:spacing w:line="300" w:lineRule="auto"/>
              <w:rPr>
                <w:rFonts w:cs="Arial"/>
                <w:sz w:val="19"/>
                <w:szCs w:val="19"/>
              </w:rPr>
            </w:pPr>
          </w:p>
        </w:tc>
      </w:tr>
    </w:tbl>
    <w:p w14:paraId="3C494E79" w14:textId="77777777" w:rsidR="008D3AA8" w:rsidRDefault="008D3AA8"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B0B70" w:rsidRPr="00B069AB" w14:paraId="42016D7B"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3B3C10A" w14:textId="77777777" w:rsidR="006B0B70" w:rsidRPr="00B069AB" w:rsidRDefault="006B0B70" w:rsidP="003D6F21">
            <w:pPr>
              <w:spacing w:line="300" w:lineRule="auto"/>
              <w:rPr>
                <w:rFonts w:cs="Arial"/>
                <w:b/>
                <w:sz w:val="19"/>
                <w:szCs w:val="19"/>
              </w:rPr>
            </w:pPr>
            <w:r w:rsidRPr="00B069AB">
              <w:rPr>
                <w:rFonts w:cs="Arial"/>
                <w:b/>
                <w:sz w:val="19"/>
                <w:szCs w:val="19"/>
              </w:rPr>
              <w:t>Datum wijziging</w:t>
            </w:r>
          </w:p>
        </w:tc>
      </w:tr>
      <w:tr w:rsidR="006B0B70" w:rsidRPr="00B069AB" w14:paraId="4DB743FF"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BD1E126" w14:textId="117FA92B" w:rsidR="006B0B70" w:rsidRPr="00B069AB" w:rsidRDefault="006B0B70" w:rsidP="003D6F21">
            <w:pPr>
              <w:spacing w:line="300" w:lineRule="auto"/>
              <w:rPr>
                <w:rFonts w:cs="Arial"/>
                <w:sz w:val="19"/>
                <w:szCs w:val="19"/>
              </w:rPr>
            </w:pPr>
            <w:r>
              <w:rPr>
                <w:rFonts w:cs="Arial"/>
                <w:sz w:val="19"/>
                <w:szCs w:val="19"/>
              </w:rPr>
              <w:t>16-12-25</w:t>
            </w:r>
          </w:p>
        </w:tc>
      </w:tr>
      <w:tr w:rsidR="006B0B70" w:rsidRPr="00B069AB" w14:paraId="626BC234" w14:textId="77777777" w:rsidTr="003D6F21">
        <w:trPr>
          <w:trHeight w:val="174"/>
          <w:tblHeader/>
        </w:trPr>
        <w:tc>
          <w:tcPr>
            <w:tcW w:w="14090" w:type="dxa"/>
            <w:tcBorders>
              <w:bottom w:val="single" w:sz="4" w:space="0" w:color="auto"/>
            </w:tcBorders>
            <w:shd w:val="clear" w:color="auto" w:fill="C0C0C0"/>
            <w:vAlign w:val="center"/>
          </w:tcPr>
          <w:p w14:paraId="0AB87BA3" w14:textId="77777777" w:rsidR="006B0B70" w:rsidRPr="00B069AB" w:rsidRDefault="006B0B70" w:rsidP="003D6F21">
            <w:pPr>
              <w:spacing w:line="300" w:lineRule="auto"/>
              <w:rPr>
                <w:rFonts w:cs="Arial"/>
                <w:b/>
                <w:bCs/>
                <w:sz w:val="19"/>
                <w:szCs w:val="19"/>
              </w:rPr>
            </w:pPr>
            <w:r w:rsidRPr="00B069AB">
              <w:rPr>
                <w:rFonts w:cs="Arial"/>
                <w:b/>
                <w:bCs/>
                <w:sz w:val="19"/>
                <w:szCs w:val="19"/>
              </w:rPr>
              <w:t>Gewijzigde omschrijving</w:t>
            </w:r>
          </w:p>
        </w:tc>
      </w:tr>
      <w:tr w:rsidR="006B0B70" w:rsidRPr="00B069AB" w14:paraId="155CD788" w14:textId="77777777" w:rsidTr="003D6F21">
        <w:trPr>
          <w:trHeight w:val="84"/>
          <w:tblHeader/>
        </w:trPr>
        <w:tc>
          <w:tcPr>
            <w:tcW w:w="14090" w:type="dxa"/>
            <w:tcBorders>
              <w:bottom w:val="single" w:sz="4" w:space="0" w:color="auto"/>
            </w:tcBorders>
          </w:tcPr>
          <w:p w14:paraId="5B062240" w14:textId="77777777" w:rsidR="006B0B70" w:rsidRPr="00B069AB" w:rsidRDefault="006B0B70" w:rsidP="003D6F21">
            <w:pPr>
              <w:spacing w:line="300" w:lineRule="auto"/>
              <w:rPr>
                <w:rFonts w:cs="Arial"/>
                <w:b/>
                <w:bCs/>
                <w:sz w:val="19"/>
                <w:szCs w:val="19"/>
              </w:rPr>
            </w:pPr>
          </w:p>
        </w:tc>
      </w:tr>
      <w:tr w:rsidR="006B0B70" w:rsidRPr="00B069AB" w14:paraId="1871A6C9"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5C52D90" w14:textId="77777777" w:rsidR="006B0B70" w:rsidRPr="00B069AB" w:rsidRDefault="006B0B70" w:rsidP="003D6F21">
            <w:pPr>
              <w:spacing w:line="300" w:lineRule="auto"/>
              <w:rPr>
                <w:rFonts w:cs="Arial"/>
                <w:b/>
                <w:sz w:val="19"/>
                <w:szCs w:val="19"/>
              </w:rPr>
            </w:pPr>
            <w:r w:rsidRPr="00B069AB">
              <w:rPr>
                <w:rFonts w:cs="Arial"/>
                <w:b/>
                <w:sz w:val="19"/>
                <w:szCs w:val="19"/>
              </w:rPr>
              <w:t>Gewijzigde datum waarop B&amp;W de nota aanbiedt aan de gemeenteraad</w:t>
            </w:r>
          </w:p>
        </w:tc>
      </w:tr>
      <w:tr w:rsidR="006B0B70" w:rsidRPr="00B069AB" w14:paraId="497804BA"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B182CB5" w14:textId="5F4396E6" w:rsidR="006B0B70" w:rsidRPr="00B069AB" w:rsidRDefault="006B0B70" w:rsidP="003D6F21">
            <w:pPr>
              <w:spacing w:line="300" w:lineRule="auto"/>
              <w:rPr>
                <w:rFonts w:cs="Arial"/>
                <w:sz w:val="19"/>
                <w:szCs w:val="19"/>
              </w:rPr>
            </w:pPr>
            <w:r>
              <w:rPr>
                <w:rFonts w:cs="Arial"/>
                <w:sz w:val="19"/>
                <w:szCs w:val="19"/>
              </w:rPr>
              <w:t>Half februari 2026</w:t>
            </w:r>
          </w:p>
        </w:tc>
      </w:tr>
      <w:tr w:rsidR="006B0B70" w:rsidRPr="00B069AB" w14:paraId="4D4D2722"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C5A3FC5" w14:textId="77777777" w:rsidR="006B0B70" w:rsidRPr="00B069AB" w:rsidRDefault="006B0B70" w:rsidP="003D6F21">
            <w:pPr>
              <w:spacing w:line="300" w:lineRule="auto"/>
              <w:rPr>
                <w:rFonts w:cs="Arial"/>
                <w:b/>
                <w:sz w:val="19"/>
                <w:szCs w:val="19"/>
              </w:rPr>
            </w:pPr>
            <w:r w:rsidRPr="00B069AB">
              <w:rPr>
                <w:rFonts w:cs="Arial"/>
                <w:b/>
                <w:sz w:val="19"/>
                <w:szCs w:val="19"/>
              </w:rPr>
              <w:t>Toelichting op de wijziging</w:t>
            </w:r>
          </w:p>
        </w:tc>
      </w:tr>
      <w:tr w:rsidR="006B0B70" w:rsidRPr="00B069AB" w14:paraId="58FDE854" w14:textId="77777777" w:rsidTr="003D6F21">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3E31088" w14:textId="10CFF8FB" w:rsidR="006B0B70" w:rsidRPr="00B069AB" w:rsidRDefault="006B0B70" w:rsidP="003D6F21">
            <w:pPr>
              <w:spacing w:line="300" w:lineRule="auto"/>
              <w:rPr>
                <w:rFonts w:cs="Arial"/>
                <w:sz w:val="19"/>
                <w:szCs w:val="19"/>
              </w:rPr>
            </w:pPr>
            <w:r>
              <w:rPr>
                <w:rFonts w:cs="Arial"/>
                <w:sz w:val="19"/>
                <w:szCs w:val="19"/>
              </w:rPr>
              <w:t>D</w:t>
            </w:r>
            <w:r w:rsidRPr="006B0B70">
              <w:rPr>
                <w:rFonts w:cs="Arial"/>
                <w:sz w:val="19"/>
                <w:szCs w:val="19"/>
              </w:rPr>
              <w:t>e Raad van State heeft nog geen uitspraak gedaan en daarom is een raadsvoorstel op dit moment nog niet gepast. Tevens lopen er nog gesprekken met de schoolbesturen voor hun inhoudelijke inbreng in het voorstel.</w:t>
            </w:r>
          </w:p>
        </w:tc>
      </w:tr>
    </w:tbl>
    <w:p w14:paraId="76C8B3AF" w14:textId="77777777" w:rsidR="008D3AA8" w:rsidRDefault="008D3AA8" w:rsidP="00016E29">
      <w:pPr>
        <w:spacing w:line="300" w:lineRule="auto"/>
        <w:rPr>
          <w:rFonts w:cs="Arial"/>
          <w:sz w:val="19"/>
          <w:szCs w:val="19"/>
        </w:rPr>
      </w:pPr>
    </w:p>
    <w:p w14:paraId="266D234B" w14:textId="77777777" w:rsidR="006B0B70" w:rsidRDefault="006B0B70"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304811" w:rsidRPr="00B069AB" w14:paraId="677BE5BC"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6B777CE" w14:textId="77777777" w:rsidR="00304811" w:rsidRPr="00B069AB" w:rsidRDefault="00304811" w:rsidP="00514F8A">
            <w:pPr>
              <w:spacing w:line="300" w:lineRule="auto"/>
              <w:rPr>
                <w:rFonts w:cs="Arial"/>
                <w:b/>
                <w:sz w:val="19"/>
                <w:szCs w:val="19"/>
              </w:rPr>
            </w:pPr>
            <w:r w:rsidRPr="00B069AB">
              <w:rPr>
                <w:rFonts w:cs="Arial"/>
                <w:b/>
                <w:sz w:val="19"/>
                <w:szCs w:val="19"/>
              </w:rPr>
              <w:t>Datum wijziging</w:t>
            </w:r>
          </w:p>
        </w:tc>
      </w:tr>
      <w:tr w:rsidR="00304811" w:rsidRPr="00B069AB" w14:paraId="28F7A90B"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7295D94" w14:textId="17A0D63B" w:rsidR="00304811" w:rsidRPr="00B069AB" w:rsidRDefault="00304811" w:rsidP="00514F8A">
            <w:pPr>
              <w:spacing w:line="300" w:lineRule="auto"/>
              <w:rPr>
                <w:rFonts w:cs="Arial"/>
                <w:sz w:val="19"/>
                <w:szCs w:val="19"/>
              </w:rPr>
            </w:pPr>
            <w:r>
              <w:rPr>
                <w:rFonts w:cs="Arial"/>
                <w:sz w:val="19"/>
                <w:szCs w:val="19"/>
              </w:rPr>
              <w:t>26-02-26</w:t>
            </w:r>
          </w:p>
        </w:tc>
      </w:tr>
      <w:tr w:rsidR="00304811" w:rsidRPr="00B069AB" w14:paraId="2ED45F4E" w14:textId="77777777" w:rsidTr="00514F8A">
        <w:trPr>
          <w:trHeight w:val="174"/>
          <w:tblHeader/>
        </w:trPr>
        <w:tc>
          <w:tcPr>
            <w:tcW w:w="14090" w:type="dxa"/>
            <w:tcBorders>
              <w:bottom w:val="single" w:sz="4" w:space="0" w:color="auto"/>
            </w:tcBorders>
            <w:shd w:val="clear" w:color="auto" w:fill="C0C0C0"/>
            <w:vAlign w:val="center"/>
          </w:tcPr>
          <w:p w14:paraId="401CE044" w14:textId="77777777" w:rsidR="00304811" w:rsidRPr="00B069AB" w:rsidRDefault="00304811" w:rsidP="00514F8A">
            <w:pPr>
              <w:spacing w:line="300" w:lineRule="auto"/>
              <w:rPr>
                <w:rFonts w:cs="Arial"/>
                <w:b/>
                <w:bCs/>
                <w:sz w:val="19"/>
                <w:szCs w:val="19"/>
              </w:rPr>
            </w:pPr>
            <w:r w:rsidRPr="00B069AB">
              <w:rPr>
                <w:rFonts w:cs="Arial"/>
                <w:b/>
                <w:bCs/>
                <w:sz w:val="19"/>
                <w:szCs w:val="19"/>
              </w:rPr>
              <w:t>Gewijzigde omschrijving</w:t>
            </w:r>
          </w:p>
        </w:tc>
      </w:tr>
      <w:tr w:rsidR="00304811" w:rsidRPr="00B069AB" w14:paraId="04B7C76A" w14:textId="77777777" w:rsidTr="00514F8A">
        <w:trPr>
          <w:trHeight w:val="84"/>
          <w:tblHeader/>
        </w:trPr>
        <w:tc>
          <w:tcPr>
            <w:tcW w:w="14090" w:type="dxa"/>
            <w:tcBorders>
              <w:bottom w:val="single" w:sz="4" w:space="0" w:color="auto"/>
            </w:tcBorders>
          </w:tcPr>
          <w:p w14:paraId="2458FB92" w14:textId="77777777" w:rsidR="00304811" w:rsidRPr="00B069AB" w:rsidRDefault="00304811" w:rsidP="00514F8A">
            <w:pPr>
              <w:spacing w:line="300" w:lineRule="auto"/>
              <w:rPr>
                <w:rFonts w:cs="Arial"/>
                <w:b/>
                <w:bCs/>
                <w:sz w:val="19"/>
                <w:szCs w:val="19"/>
              </w:rPr>
            </w:pPr>
          </w:p>
        </w:tc>
      </w:tr>
      <w:tr w:rsidR="00304811" w:rsidRPr="00B069AB" w14:paraId="0F3F05D5"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969E9E7" w14:textId="77777777" w:rsidR="00304811" w:rsidRPr="00B069AB" w:rsidRDefault="00304811" w:rsidP="00514F8A">
            <w:pPr>
              <w:spacing w:line="300" w:lineRule="auto"/>
              <w:rPr>
                <w:rFonts w:cs="Arial"/>
                <w:b/>
                <w:sz w:val="19"/>
                <w:szCs w:val="19"/>
              </w:rPr>
            </w:pPr>
            <w:r w:rsidRPr="00B069AB">
              <w:rPr>
                <w:rFonts w:cs="Arial"/>
                <w:b/>
                <w:sz w:val="19"/>
                <w:szCs w:val="19"/>
              </w:rPr>
              <w:t>Gewijzigde datum waarop B&amp;W de nota aanbiedt aan de gemeenteraad</w:t>
            </w:r>
          </w:p>
        </w:tc>
      </w:tr>
      <w:tr w:rsidR="00304811" w:rsidRPr="00B069AB" w14:paraId="5530C8A6"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FCF77B8" w14:textId="20E1F641" w:rsidR="00304811" w:rsidRPr="00B069AB" w:rsidRDefault="00304811" w:rsidP="00514F8A">
            <w:pPr>
              <w:spacing w:line="300" w:lineRule="auto"/>
              <w:rPr>
                <w:rFonts w:cs="Arial"/>
                <w:sz w:val="19"/>
                <w:szCs w:val="19"/>
              </w:rPr>
            </w:pPr>
            <w:r>
              <w:rPr>
                <w:rFonts w:cs="Arial"/>
                <w:sz w:val="19"/>
                <w:szCs w:val="19"/>
              </w:rPr>
              <w:t>Eind juni 2026</w:t>
            </w:r>
          </w:p>
        </w:tc>
      </w:tr>
      <w:tr w:rsidR="00304811" w:rsidRPr="00B069AB" w14:paraId="346E480A"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B8E7D6B" w14:textId="77777777" w:rsidR="00304811" w:rsidRPr="00B069AB" w:rsidRDefault="00304811" w:rsidP="00514F8A">
            <w:pPr>
              <w:spacing w:line="300" w:lineRule="auto"/>
              <w:rPr>
                <w:rFonts w:cs="Arial"/>
                <w:b/>
                <w:sz w:val="19"/>
                <w:szCs w:val="19"/>
              </w:rPr>
            </w:pPr>
            <w:r w:rsidRPr="00B069AB">
              <w:rPr>
                <w:rFonts w:cs="Arial"/>
                <w:b/>
                <w:sz w:val="19"/>
                <w:szCs w:val="19"/>
              </w:rPr>
              <w:t>Toelichting op de wijziging</w:t>
            </w:r>
          </w:p>
        </w:tc>
      </w:tr>
      <w:tr w:rsidR="00304811" w:rsidRPr="00B069AB" w14:paraId="5DA31821" w14:textId="77777777" w:rsidTr="00514F8A">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5CE7D21" w14:textId="3EC7F302" w:rsidR="00304811" w:rsidRPr="00B069AB" w:rsidRDefault="00304811" w:rsidP="00514F8A">
            <w:pPr>
              <w:spacing w:line="300" w:lineRule="auto"/>
              <w:rPr>
                <w:rFonts w:cs="Arial"/>
                <w:sz w:val="19"/>
                <w:szCs w:val="19"/>
              </w:rPr>
            </w:pPr>
            <w:r w:rsidRPr="00304811">
              <w:rPr>
                <w:rFonts w:cs="Arial"/>
                <w:sz w:val="19"/>
                <w:szCs w:val="19"/>
              </w:rPr>
              <w:t>We zijn nog in gesprek met de schoolbesturen over de exacte invulling van de onderwijsvoorziening in Valkenhorst. We verwachten eind juni 2026 het voorbereidingskrediet voor te kunnen leggen aan de gemeenteraad voor een akoord.</w:t>
            </w:r>
          </w:p>
        </w:tc>
      </w:tr>
    </w:tbl>
    <w:p w14:paraId="39CE84E4" w14:textId="77777777" w:rsidR="00304811" w:rsidRDefault="00304811"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710E0" w:rsidRPr="00B069AB" w14:paraId="7DCE0EC8"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8F6C41C" w14:textId="77777777" w:rsidR="006710E0" w:rsidRPr="00B069AB" w:rsidRDefault="006710E0" w:rsidP="003C53C7">
            <w:pPr>
              <w:spacing w:line="300" w:lineRule="auto"/>
              <w:rPr>
                <w:rFonts w:cs="Arial"/>
                <w:b/>
                <w:sz w:val="19"/>
                <w:szCs w:val="19"/>
              </w:rPr>
            </w:pPr>
            <w:r w:rsidRPr="00B069AB">
              <w:rPr>
                <w:rFonts w:cs="Arial"/>
                <w:b/>
                <w:sz w:val="19"/>
                <w:szCs w:val="19"/>
              </w:rPr>
              <w:lastRenderedPageBreak/>
              <w:t>Datum wijziging</w:t>
            </w:r>
          </w:p>
        </w:tc>
      </w:tr>
      <w:tr w:rsidR="006710E0" w:rsidRPr="00B069AB" w14:paraId="308E4424"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519F9BA" w14:textId="7B0CC6DC" w:rsidR="006710E0" w:rsidRPr="00B069AB" w:rsidRDefault="006710E0" w:rsidP="003C53C7">
            <w:pPr>
              <w:spacing w:line="300" w:lineRule="auto"/>
              <w:rPr>
                <w:rFonts w:cs="Arial"/>
                <w:sz w:val="19"/>
                <w:szCs w:val="19"/>
              </w:rPr>
            </w:pPr>
            <w:r>
              <w:rPr>
                <w:rFonts w:cs="Arial"/>
                <w:sz w:val="19"/>
                <w:szCs w:val="19"/>
              </w:rPr>
              <w:t>09-07-26</w:t>
            </w:r>
          </w:p>
        </w:tc>
      </w:tr>
      <w:tr w:rsidR="006710E0" w:rsidRPr="00B069AB" w14:paraId="06D5769D" w14:textId="77777777" w:rsidTr="003C53C7">
        <w:trPr>
          <w:trHeight w:val="174"/>
          <w:tblHeader/>
        </w:trPr>
        <w:tc>
          <w:tcPr>
            <w:tcW w:w="14090" w:type="dxa"/>
            <w:tcBorders>
              <w:bottom w:val="single" w:sz="4" w:space="0" w:color="auto"/>
            </w:tcBorders>
            <w:shd w:val="clear" w:color="auto" w:fill="C0C0C0"/>
            <w:vAlign w:val="center"/>
          </w:tcPr>
          <w:p w14:paraId="5CD8DE4F" w14:textId="77777777" w:rsidR="006710E0" w:rsidRPr="00B069AB" w:rsidRDefault="006710E0" w:rsidP="003C53C7">
            <w:pPr>
              <w:spacing w:line="300" w:lineRule="auto"/>
              <w:rPr>
                <w:rFonts w:cs="Arial"/>
                <w:b/>
                <w:bCs/>
                <w:sz w:val="19"/>
                <w:szCs w:val="19"/>
              </w:rPr>
            </w:pPr>
            <w:r w:rsidRPr="00B069AB">
              <w:rPr>
                <w:rFonts w:cs="Arial"/>
                <w:b/>
                <w:bCs/>
                <w:sz w:val="19"/>
                <w:szCs w:val="19"/>
              </w:rPr>
              <w:t>Gewijzigde omschrijving</w:t>
            </w:r>
          </w:p>
        </w:tc>
      </w:tr>
      <w:tr w:rsidR="006710E0" w:rsidRPr="00B069AB" w14:paraId="54E86A6E" w14:textId="77777777" w:rsidTr="003C53C7">
        <w:trPr>
          <w:trHeight w:val="84"/>
          <w:tblHeader/>
        </w:trPr>
        <w:tc>
          <w:tcPr>
            <w:tcW w:w="14090" w:type="dxa"/>
            <w:tcBorders>
              <w:bottom w:val="single" w:sz="4" w:space="0" w:color="auto"/>
            </w:tcBorders>
          </w:tcPr>
          <w:p w14:paraId="46340674" w14:textId="77777777" w:rsidR="006710E0" w:rsidRPr="00B069AB" w:rsidRDefault="006710E0" w:rsidP="003C53C7">
            <w:pPr>
              <w:spacing w:line="300" w:lineRule="auto"/>
              <w:rPr>
                <w:rFonts w:cs="Arial"/>
                <w:b/>
                <w:bCs/>
                <w:sz w:val="19"/>
                <w:szCs w:val="19"/>
              </w:rPr>
            </w:pPr>
          </w:p>
        </w:tc>
      </w:tr>
      <w:tr w:rsidR="006710E0" w:rsidRPr="00B069AB" w14:paraId="25798D4B"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347D314" w14:textId="77777777" w:rsidR="006710E0" w:rsidRPr="00B069AB" w:rsidRDefault="006710E0" w:rsidP="003C53C7">
            <w:pPr>
              <w:spacing w:line="300" w:lineRule="auto"/>
              <w:rPr>
                <w:rFonts w:cs="Arial"/>
                <w:b/>
                <w:sz w:val="19"/>
                <w:szCs w:val="19"/>
              </w:rPr>
            </w:pPr>
            <w:r w:rsidRPr="00B069AB">
              <w:rPr>
                <w:rFonts w:cs="Arial"/>
                <w:b/>
                <w:sz w:val="19"/>
                <w:szCs w:val="19"/>
              </w:rPr>
              <w:t>Gewijzigde datum waarop B&amp;W de nota aanbiedt aan de gemeenteraad</w:t>
            </w:r>
          </w:p>
        </w:tc>
      </w:tr>
      <w:tr w:rsidR="006710E0" w:rsidRPr="00B069AB" w14:paraId="615EBDB3"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32E46CB" w14:textId="6EE32C00" w:rsidR="006710E0" w:rsidRPr="00B069AB" w:rsidRDefault="006710E0" w:rsidP="003C53C7">
            <w:pPr>
              <w:spacing w:line="300" w:lineRule="auto"/>
              <w:rPr>
                <w:rFonts w:cs="Arial"/>
                <w:sz w:val="19"/>
                <w:szCs w:val="19"/>
              </w:rPr>
            </w:pPr>
            <w:r>
              <w:rPr>
                <w:rFonts w:cs="Arial"/>
                <w:sz w:val="19"/>
                <w:szCs w:val="19"/>
              </w:rPr>
              <w:t>Oktober 2026</w:t>
            </w:r>
          </w:p>
        </w:tc>
      </w:tr>
      <w:tr w:rsidR="006710E0" w:rsidRPr="00B069AB" w14:paraId="45D122E3"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AA061B5" w14:textId="77777777" w:rsidR="006710E0" w:rsidRPr="00B069AB" w:rsidRDefault="006710E0" w:rsidP="003C53C7">
            <w:pPr>
              <w:spacing w:line="300" w:lineRule="auto"/>
              <w:rPr>
                <w:rFonts w:cs="Arial"/>
                <w:b/>
                <w:sz w:val="19"/>
                <w:szCs w:val="19"/>
              </w:rPr>
            </w:pPr>
            <w:r w:rsidRPr="00B069AB">
              <w:rPr>
                <w:rFonts w:cs="Arial"/>
                <w:b/>
                <w:sz w:val="19"/>
                <w:szCs w:val="19"/>
              </w:rPr>
              <w:t>Toelichting op de wijziging</w:t>
            </w:r>
          </w:p>
        </w:tc>
      </w:tr>
      <w:tr w:rsidR="006710E0" w:rsidRPr="00B069AB" w14:paraId="0577D8FA"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33438E8" w14:textId="77777777" w:rsidR="006710E0" w:rsidRPr="00B069AB" w:rsidRDefault="006710E0" w:rsidP="003C53C7">
            <w:pPr>
              <w:spacing w:line="300" w:lineRule="auto"/>
              <w:rPr>
                <w:rFonts w:cs="Arial"/>
                <w:sz w:val="19"/>
                <w:szCs w:val="19"/>
              </w:rPr>
            </w:pPr>
          </w:p>
        </w:tc>
      </w:tr>
    </w:tbl>
    <w:p w14:paraId="4C20F082" w14:textId="77777777" w:rsidR="00304811" w:rsidRDefault="00304811"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710E0" w:rsidRPr="00B069AB" w14:paraId="34EA8FB7"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9D67F9C" w14:textId="77777777" w:rsidR="006710E0" w:rsidRPr="00B069AB" w:rsidRDefault="006710E0" w:rsidP="003C53C7">
            <w:pPr>
              <w:spacing w:line="300" w:lineRule="auto"/>
              <w:rPr>
                <w:rFonts w:cs="Arial"/>
                <w:b/>
                <w:sz w:val="19"/>
                <w:szCs w:val="19"/>
              </w:rPr>
            </w:pPr>
            <w:r w:rsidRPr="00B069AB">
              <w:rPr>
                <w:rFonts w:cs="Arial"/>
                <w:b/>
                <w:sz w:val="19"/>
                <w:szCs w:val="19"/>
              </w:rPr>
              <w:t>Datum wijziging</w:t>
            </w:r>
          </w:p>
        </w:tc>
      </w:tr>
      <w:tr w:rsidR="006710E0" w:rsidRPr="00B069AB" w14:paraId="58EAB258"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59825B1" w14:textId="77777777" w:rsidR="006710E0" w:rsidRPr="00B069AB" w:rsidRDefault="006710E0" w:rsidP="003C53C7">
            <w:pPr>
              <w:spacing w:line="300" w:lineRule="auto"/>
              <w:rPr>
                <w:rFonts w:cs="Arial"/>
                <w:sz w:val="19"/>
                <w:szCs w:val="19"/>
              </w:rPr>
            </w:pPr>
          </w:p>
        </w:tc>
      </w:tr>
      <w:tr w:rsidR="006710E0" w:rsidRPr="00B069AB" w14:paraId="356A5514" w14:textId="77777777" w:rsidTr="003C53C7">
        <w:trPr>
          <w:trHeight w:val="174"/>
          <w:tblHeader/>
        </w:trPr>
        <w:tc>
          <w:tcPr>
            <w:tcW w:w="14090" w:type="dxa"/>
            <w:tcBorders>
              <w:bottom w:val="single" w:sz="4" w:space="0" w:color="auto"/>
            </w:tcBorders>
            <w:shd w:val="clear" w:color="auto" w:fill="C0C0C0"/>
            <w:vAlign w:val="center"/>
          </w:tcPr>
          <w:p w14:paraId="3EC8B8E7" w14:textId="77777777" w:rsidR="006710E0" w:rsidRPr="00B069AB" w:rsidRDefault="006710E0" w:rsidP="003C53C7">
            <w:pPr>
              <w:spacing w:line="300" w:lineRule="auto"/>
              <w:rPr>
                <w:rFonts w:cs="Arial"/>
                <w:b/>
                <w:bCs/>
                <w:sz w:val="19"/>
                <w:szCs w:val="19"/>
              </w:rPr>
            </w:pPr>
            <w:r w:rsidRPr="00B069AB">
              <w:rPr>
                <w:rFonts w:cs="Arial"/>
                <w:b/>
                <w:bCs/>
                <w:sz w:val="19"/>
                <w:szCs w:val="19"/>
              </w:rPr>
              <w:t>Gewijzigde omschrijving</w:t>
            </w:r>
          </w:p>
        </w:tc>
      </w:tr>
      <w:tr w:rsidR="006710E0" w:rsidRPr="00B069AB" w14:paraId="2474C46F" w14:textId="77777777" w:rsidTr="003C53C7">
        <w:trPr>
          <w:trHeight w:val="84"/>
          <w:tblHeader/>
        </w:trPr>
        <w:tc>
          <w:tcPr>
            <w:tcW w:w="14090" w:type="dxa"/>
            <w:tcBorders>
              <w:bottom w:val="single" w:sz="4" w:space="0" w:color="auto"/>
            </w:tcBorders>
          </w:tcPr>
          <w:p w14:paraId="4B4EADF7" w14:textId="77777777" w:rsidR="006710E0" w:rsidRPr="00B069AB" w:rsidRDefault="006710E0" w:rsidP="003C53C7">
            <w:pPr>
              <w:spacing w:line="300" w:lineRule="auto"/>
              <w:rPr>
                <w:rFonts w:cs="Arial"/>
                <w:b/>
                <w:bCs/>
                <w:sz w:val="19"/>
                <w:szCs w:val="19"/>
              </w:rPr>
            </w:pPr>
          </w:p>
        </w:tc>
      </w:tr>
      <w:tr w:rsidR="006710E0" w:rsidRPr="00B069AB" w14:paraId="62123547"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EA098C9" w14:textId="77777777" w:rsidR="006710E0" w:rsidRPr="00B069AB" w:rsidRDefault="006710E0" w:rsidP="003C53C7">
            <w:pPr>
              <w:spacing w:line="300" w:lineRule="auto"/>
              <w:rPr>
                <w:rFonts w:cs="Arial"/>
                <w:b/>
                <w:sz w:val="19"/>
                <w:szCs w:val="19"/>
              </w:rPr>
            </w:pPr>
            <w:r w:rsidRPr="00B069AB">
              <w:rPr>
                <w:rFonts w:cs="Arial"/>
                <w:b/>
                <w:sz w:val="19"/>
                <w:szCs w:val="19"/>
              </w:rPr>
              <w:t>Gewijzigde datum waarop B&amp;W de nota aanbiedt aan de gemeenteraad</w:t>
            </w:r>
          </w:p>
        </w:tc>
      </w:tr>
      <w:tr w:rsidR="006710E0" w:rsidRPr="00B069AB" w14:paraId="6E8DBD28"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F92D1F6" w14:textId="77777777" w:rsidR="006710E0" w:rsidRPr="00B069AB" w:rsidRDefault="006710E0" w:rsidP="003C53C7">
            <w:pPr>
              <w:spacing w:line="300" w:lineRule="auto"/>
              <w:rPr>
                <w:rFonts w:cs="Arial"/>
                <w:sz w:val="19"/>
                <w:szCs w:val="19"/>
              </w:rPr>
            </w:pPr>
          </w:p>
        </w:tc>
      </w:tr>
      <w:tr w:rsidR="006710E0" w:rsidRPr="00B069AB" w14:paraId="33685927"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E9E8BDC" w14:textId="77777777" w:rsidR="006710E0" w:rsidRPr="00B069AB" w:rsidRDefault="006710E0" w:rsidP="003C53C7">
            <w:pPr>
              <w:spacing w:line="300" w:lineRule="auto"/>
              <w:rPr>
                <w:rFonts w:cs="Arial"/>
                <w:b/>
                <w:sz w:val="19"/>
                <w:szCs w:val="19"/>
              </w:rPr>
            </w:pPr>
            <w:r w:rsidRPr="00B069AB">
              <w:rPr>
                <w:rFonts w:cs="Arial"/>
                <w:b/>
                <w:sz w:val="19"/>
                <w:szCs w:val="19"/>
              </w:rPr>
              <w:t>Toelichting op de wijziging</w:t>
            </w:r>
          </w:p>
        </w:tc>
      </w:tr>
      <w:tr w:rsidR="006710E0" w:rsidRPr="00B069AB" w14:paraId="05A740BD" w14:textId="77777777" w:rsidTr="003C53C7">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5310C07" w14:textId="77777777" w:rsidR="006710E0" w:rsidRPr="00B069AB" w:rsidRDefault="006710E0" w:rsidP="003C53C7">
            <w:pPr>
              <w:spacing w:line="300" w:lineRule="auto"/>
              <w:rPr>
                <w:rFonts w:cs="Arial"/>
                <w:sz w:val="19"/>
                <w:szCs w:val="19"/>
              </w:rPr>
            </w:pPr>
          </w:p>
        </w:tc>
      </w:tr>
    </w:tbl>
    <w:p w14:paraId="5CDBDDBD" w14:textId="77777777" w:rsidR="006710E0" w:rsidRDefault="006710E0" w:rsidP="00016E29">
      <w:pPr>
        <w:spacing w:line="300" w:lineRule="auto"/>
        <w:rPr>
          <w:rFonts w:cs="Arial"/>
          <w:sz w:val="19"/>
          <w:szCs w:val="19"/>
        </w:rPr>
      </w:pPr>
    </w:p>
    <w:p w14:paraId="49DA4769" w14:textId="77777777" w:rsidR="00304811" w:rsidRDefault="00304811" w:rsidP="00016E29">
      <w:pPr>
        <w:spacing w:line="300" w:lineRule="auto"/>
        <w:rPr>
          <w:rFonts w:cs="Arial"/>
          <w:sz w:val="19"/>
          <w:szCs w:val="19"/>
        </w:rPr>
      </w:pPr>
    </w:p>
    <w:p w14:paraId="44576999" w14:textId="77777777" w:rsidR="008D3AA8" w:rsidRPr="00B069AB" w:rsidRDefault="008D3AA8" w:rsidP="00016E29">
      <w:pPr>
        <w:spacing w:line="300" w:lineRule="auto"/>
        <w:rPr>
          <w:rFonts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B069AB" w14:paraId="450EDCE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A193B90" w14:textId="77777777" w:rsidR="00787273" w:rsidRPr="00B069AB" w:rsidRDefault="00132431" w:rsidP="00016E29">
            <w:pPr>
              <w:spacing w:line="300" w:lineRule="auto"/>
              <w:rPr>
                <w:rFonts w:cs="Arial"/>
                <w:sz w:val="19"/>
                <w:szCs w:val="19"/>
              </w:rPr>
            </w:pPr>
            <w:r w:rsidRPr="00B069AB">
              <w:rPr>
                <w:rFonts w:cs="Arial"/>
                <w:b/>
                <w:sz w:val="19"/>
                <w:szCs w:val="19"/>
              </w:rPr>
              <w:t>Datum afdoening waarop B&amp;W de nota aanbiedt aan de gemeenteraad (de vrijdag na het B&amp;W besluit)</w:t>
            </w:r>
          </w:p>
        </w:tc>
      </w:tr>
      <w:tr w:rsidR="00787273" w:rsidRPr="00B069AB" w14:paraId="000BBDD4"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3E533A" w14:textId="77777777" w:rsidR="00787273" w:rsidRPr="00B069AB" w:rsidRDefault="00787273" w:rsidP="00016E29">
            <w:pPr>
              <w:spacing w:line="300" w:lineRule="auto"/>
              <w:rPr>
                <w:rFonts w:cs="Arial"/>
                <w:sz w:val="19"/>
                <w:szCs w:val="19"/>
              </w:rPr>
            </w:pPr>
          </w:p>
        </w:tc>
      </w:tr>
      <w:tr w:rsidR="00787273" w:rsidRPr="00B069AB" w14:paraId="48EF066F" w14:textId="77777777" w:rsidTr="00787273">
        <w:trPr>
          <w:trHeight w:val="174"/>
          <w:tblHeader/>
        </w:trPr>
        <w:tc>
          <w:tcPr>
            <w:tcW w:w="14090" w:type="dxa"/>
            <w:tcBorders>
              <w:bottom w:val="single" w:sz="4" w:space="0" w:color="auto"/>
            </w:tcBorders>
            <w:shd w:val="clear" w:color="auto" w:fill="C0C0C0"/>
            <w:vAlign w:val="center"/>
          </w:tcPr>
          <w:p w14:paraId="5D7E14C1" w14:textId="77777777" w:rsidR="00787273" w:rsidRPr="00B069AB" w:rsidRDefault="00787273" w:rsidP="00016E29">
            <w:pPr>
              <w:spacing w:line="300" w:lineRule="auto"/>
              <w:rPr>
                <w:rFonts w:cs="Arial"/>
                <w:b/>
                <w:bCs/>
                <w:sz w:val="19"/>
                <w:szCs w:val="19"/>
              </w:rPr>
            </w:pPr>
            <w:r w:rsidRPr="00B069AB">
              <w:rPr>
                <w:rFonts w:cs="Arial"/>
                <w:b/>
                <w:bCs/>
                <w:sz w:val="19"/>
                <w:szCs w:val="19"/>
              </w:rPr>
              <w:t>Zaaknummer</w:t>
            </w:r>
          </w:p>
        </w:tc>
      </w:tr>
      <w:tr w:rsidR="00787273" w:rsidRPr="00B069AB" w14:paraId="0806390F" w14:textId="77777777" w:rsidTr="00787273">
        <w:trPr>
          <w:trHeight w:val="84"/>
          <w:tblHeader/>
        </w:trPr>
        <w:tc>
          <w:tcPr>
            <w:tcW w:w="14090" w:type="dxa"/>
            <w:tcBorders>
              <w:bottom w:val="single" w:sz="4" w:space="0" w:color="auto"/>
            </w:tcBorders>
          </w:tcPr>
          <w:p w14:paraId="14D69B08" w14:textId="77777777" w:rsidR="00787273" w:rsidRPr="00B069AB" w:rsidRDefault="00787273" w:rsidP="00016E29">
            <w:pPr>
              <w:spacing w:line="300" w:lineRule="auto"/>
              <w:rPr>
                <w:rFonts w:cs="Arial"/>
                <w:b/>
                <w:bCs/>
                <w:sz w:val="19"/>
                <w:szCs w:val="19"/>
              </w:rPr>
            </w:pPr>
          </w:p>
        </w:tc>
      </w:tr>
    </w:tbl>
    <w:p w14:paraId="71C79BEF" w14:textId="77777777" w:rsidR="00787273" w:rsidRPr="00B069AB" w:rsidRDefault="00787273" w:rsidP="00016E29">
      <w:pPr>
        <w:spacing w:line="300" w:lineRule="auto"/>
        <w:rPr>
          <w:rFonts w:cs="Arial"/>
          <w:sz w:val="19"/>
          <w:szCs w:val="19"/>
        </w:rPr>
      </w:pPr>
    </w:p>
    <w:p w14:paraId="11B61577" w14:textId="77777777" w:rsidR="00787273" w:rsidRPr="00B069AB" w:rsidRDefault="00787273" w:rsidP="00016E29">
      <w:pPr>
        <w:spacing w:line="300" w:lineRule="auto"/>
        <w:rPr>
          <w:rFonts w:cs="Arial"/>
        </w:rPr>
      </w:pPr>
    </w:p>
    <w:sectPr w:rsidR="00787273" w:rsidRPr="00B069AB" w:rsidSect="00787273">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9DCD6E" w14:textId="77777777" w:rsidR="00BD4EB8" w:rsidRDefault="00BD4EB8">
      <w:r>
        <w:separator/>
      </w:r>
    </w:p>
  </w:endnote>
  <w:endnote w:type="continuationSeparator" w:id="0">
    <w:p w14:paraId="1199612F" w14:textId="77777777" w:rsidR="00BD4EB8" w:rsidRDefault="00BD4EB8">
      <w:r>
        <w:continuationSeparator/>
      </w:r>
    </w:p>
  </w:endnote>
  <w:endnote w:type="continuationNotice" w:id="1">
    <w:p w14:paraId="4BABEBFB" w14:textId="77777777" w:rsidR="00BD4EB8" w:rsidRDefault="00BD4E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0A4FD" w14:textId="77777777" w:rsidR="00BD4EB8" w:rsidRDefault="00BD4EB8">
      <w:r>
        <w:separator/>
      </w:r>
    </w:p>
  </w:footnote>
  <w:footnote w:type="continuationSeparator" w:id="0">
    <w:p w14:paraId="2C6CF41F" w14:textId="77777777" w:rsidR="00BD4EB8" w:rsidRDefault="00BD4EB8">
      <w:r>
        <w:continuationSeparator/>
      </w:r>
    </w:p>
  </w:footnote>
  <w:footnote w:type="continuationNotice" w:id="1">
    <w:p w14:paraId="64718B16" w14:textId="77777777" w:rsidR="00BD4EB8" w:rsidRDefault="00BD4EB8"/>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msName" w:val="VERSEON"/>
    <w:docVar w:name="DocAuthor" w:val="Arie Meijvogel"/>
    <w:docVar w:name="DocDuplex" w:val="DUPLEX_DEFAULT"/>
    <w:docVar w:name="DocIndex" w:val="0000"/>
    <w:docVar w:name="DocPrinter" w:val="NOPRINTER"/>
    <w:docVar w:name="DocReg" w:val="0"/>
    <w:docVar w:name="DocType" w:val="INT"/>
    <w:docVar w:name="DocumentLanguage" w:val="nl-NL"/>
    <w:docVar w:name="IW_Generated" w:val="True"/>
    <w:docVar w:name="mitStyleTemplates" w:val="|"/>
    <w:docVar w:name="mitXMLOut" w:val="&lt;?xml version=&quot;1.0&quot; encoding=&quot;UTF-8&quot; ?&gt;_x000d__x000a_&lt;MITOUTPUT&gt;&lt;Korte_Omschrijving id=&quot;VVF1F33E640D358744B13FFCBDE23E8B5D&quot; prop=&quot;&quot; def=&quot;&quot; dst=&quot;0&quot; changed=&quot;false&quot; &gt;Verdichtingsvisie&lt;/Korte_Omschrijving&gt;_x000d__x000a_&lt;Omschrijving id=&quot;VVBEA983F8BE3DDB4EABAC86893232F74B&quot; prop=&quot;&quot; def=&quot;&quot; dst=&quot;0&quot; changed=&quot;false&quot; &gt;&lt;/Omschrijving&gt;_x000d__x000a_&lt;Programma id=&quot;VVECA305F982ADB7478B15696A8C1EBE98&quot; prop=&quot;&quot; def=&quot;&quot; dst=&quot;0&quot; changed=&quot;true&quot; &gt;Volkshuisvesting, ruimtelijke ordening en stedelijke vernieuwing&lt;/Programma&gt;_x000d__x000a_&lt;Portefeuillehouder id=&quot;VV4B2A404038CCC44CA7EFBB768F17E476&quot; prop=&quot;&quot; def=&quot;&quot; dst=&quot;0&quot; changed=&quot;true&quot; &gt;Mostert&lt;/Portefeuillehouder&gt;_x000d__x000a_&lt;UnitCluster id=&quot;VV17CA0F2701D1A3428779EE1F1EC1060F&quot; prop=&quot;&quot; def=&quot;&quot; dst=&quot;0&quot; changed=&quot;true&quot; &gt;Cluster Beleid Fysieke Omgeving&lt;/UnitCluster&gt;_x000d__x000a_&lt;Contactpersoon id=&quot;VVB41265AF37A84DBCA6C1AE88E8761036&quot; prop=&quot;&quot; def=&quot;&quot; dst=&quot;0&quot; changed=&quot;false&quot; &gt;Frank van Oosten&lt;/Contactpersoon&gt;_x000d__x000a_&lt;Datum id=&quot;VV07ADF99CECC18D41B34672C562D6F2CB&quot; prop=&quot;&quot; def=&quot;&quot; dst=&quot;0&quot; changed=&quot;false&quot; &gt;7 september 2021&lt;/Datum&gt;_x000d__x000a_&lt;Dossier id=&quot;VVF3EBDF5113B01E42AE9A434679B6B6D2&quot; prop=&quot;&quot; def=&quot;&quot; dst=&quot;0&quot; changed=&quot;false&quot; &gt;&lt;/Dossier&gt;_x000d__x000a_&lt;/MITOUTPUT&gt;"/>
    <w:docVar w:name="tblConditionalFields" w:val="&lt;?xml version=&quot;1.0&quot; encoding=&quot;utf-16&quot;?&gt;_x000d__x000a_&lt;ArrayOfConditionalField xmlns:xsi=&quot;http://www.w3.org/2001/XMLSchema-instance&quot; xmlns:xsd=&quot;http://www.w3.org/2001/XMLSchema&quot; /&gt;"/>
    <w:docVar w:name="tblDef" w:val="&lt;?xml version=&quot;1.0&quot; encoding=&quot;utf-16&quot;?&gt;&lt;ArrayOfQuestionGroup xmlns:xsi=&quot;http://www.w3.org/2001/XMLSchema-instance&quot; xmlns:xsd=&quot;http://www.w3.org/2001/XMLSchema&quot;&gt;&lt;QuestionGroup&gt;&lt;GroupID&gt;GR4E7A875BA7D50A4CAF116DCAEB97453B&lt;/GroupID&gt;&lt;GroupName&gt;LTA Raad&lt;/GroupName&gt;&lt;GroupDescription /&gt;&lt;GroupIndex&gt;1&lt;/GroupIndex&gt;&lt;GroupFields&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Korte Omschrijving&lt;/FieldPrompt&gt;&lt;FieldIndex&gt;0&lt;/FieldIndex&gt;&lt;FieldDescription&gt;Geef hier een korte omschrijving van het onderwerp voor de Raad.&lt;/FieldDescription&gt;&lt;FieldName&gt;Korte_Omschrijving&lt;/FieldName&gt;&lt;FieldID&gt;VVF1F33E640D358744B13FFCBDE23E8B5D&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Omschrijving&lt;/FieldPrompt&gt;&lt;FieldIndex&gt;1&lt;/FieldIndex&gt;&lt;FieldDescription&gt;Geef hier de omschrijving in een aantal regels.&lt;/FieldDescription&gt;&lt;FieldName&gt;Omschrijving&lt;/FieldName&gt;&lt;FieldID&gt;VVBEA983F8BE3DDB4EABAC86893232F74B&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Bestuur en ondersteuning&lt;/ValueExValue&gt;&lt;ValueName&gt;Bestuur en ondersteuning&lt;/ValueName&gt;&lt;ValueParentID&gt;VV1BB7C95F775042E796F23A4987AE1B73&lt;/ValueParentID&gt;&lt;ValueID&gt;D123E301D5944EE3885A4561CA3B18DA~0&lt;/ValueID&gt;&lt;/QuestionValue&gt;&lt;QuestionValue&gt;&lt;ValueData xsi:nil=&quot;true&quot; /&gt;&lt;FollowUpFields /&gt;&lt;ValueIndex&gt;1&lt;/ValueIndex&gt;&lt;ValueExValue&gt;Economie&lt;/ValueExValue&gt;&lt;ValueName&gt;Economie&lt;/ValueName&gt;&lt;ValueParentID&gt;VV1BB7C95F775042E796F23A4987AE1B73&lt;/ValueParentID&gt;&lt;ValueID&gt;DA97BA6834ED4A8EB391B4D2591AD84F~0&lt;/ValueID&gt;&lt;/QuestionValue&gt;&lt;QuestionValue&gt;&lt;ValueData xsi:nil=&quot;true&quot; /&gt;&lt;FollowUpFields /&gt;&lt;ValueIndex&gt;2&lt;/ValueIndex&gt;&lt;ValueExValue&gt;Onderwijs&lt;/ValueExValue&gt;&lt;ValueName&gt;Onderwijs&lt;/ValueName&gt;&lt;ValueParentID&gt;VV1BB7C95F775042E796F23A4987AE1B73&lt;/ValueParentID&gt;&lt;ValueID&gt;6E8869D1FDE84D46A5BD7811AD0F7F5B~0&lt;/ValueID&gt;&lt;/QuestionValue&gt;&lt;QuestionValue&gt;&lt;ValueData xsi:nil=&quot;true&quot; /&gt;&lt;FollowUpFields /&gt;&lt;ValueIndex&gt;3&lt;/ValueIndex&gt;&lt;ValueExValue&gt;Sociaal domein&lt;/ValueExValue&gt;&lt;ValueName&gt;Sociaal domein&lt;/ValueName&gt;&lt;ValueParentID&gt;VV1BB7C95F775042E796F23A4987AE1B73&lt;/ValueParentID&gt;&lt;ValueID&gt;7AC9184947294A16B2D42B6D5E7BC73E~0&lt;/ValueID&gt;&lt;/QuestionValue&gt;&lt;QuestionValue&gt;&lt;ValueData xsi:nil=&quot;true&quot; /&gt;&lt;FollowUpFields /&gt;&lt;ValueIndex&gt;4&lt;/ValueIndex&gt;&lt;ValueExValue&gt;Sport, cultuur en recreatie&lt;/ValueExValue&gt;&lt;ValueName&gt;Sport, cultuur en recreatie&lt;/ValueName&gt;&lt;ValueParentID&gt;VV1BB7C95F775042E796F23A4987AE1B73&lt;/ValueParentID&gt;&lt;ValueID&gt;F2E5BF22FC09458182F490E2EA7177B5~0&lt;/ValueID&gt;&lt;/QuestionValue&gt;&lt;QuestionValue&gt;&lt;ValueData xsi:nil=&quot;true&quot; /&gt;&lt;FollowUpFields /&gt;&lt;ValueIndex&gt;5&lt;/ValueIndex&gt;&lt;ValueExValue&gt;Veiligheid&lt;/ValueExValue&gt;&lt;ValueName&gt;Veiligheid&lt;/ValueName&gt;&lt;ValueParentID&gt;VV1BB7C95F775042E796F23A4987AE1B73&lt;/ValueParentID&gt;&lt;ValueID&gt;0602D5F740DA472186BC46ABD22CF565~0&lt;/ValueID&gt;&lt;/QuestionValue&gt;&lt;QuestionValue&gt;&lt;ValueData xsi:nil=&quot;true&quot; /&gt;&lt;FollowUpFields /&gt;&lt;ValueIndex&gt;6&lt;/ValueIndex&gt;&lt;ValueExValue&gt;Verkeer, vervoer en waterstaat&lt;/ValueExValue&gt;&lt;ValueName&gt;Verkeer, vervoer en waterstaat&lt;/ValueName&gt;&lt;ValueParentID&gt;VV1BB7C95F775042E796F23A4987AE1B73&lt;/ValueParentID&gt;&lt;ValueID&gt;2332AA1896904C0F9100DD88700AE008~0&lt;/ValueID&gt;&lt;/QuestionValue&gt;&lt;QuestionValue&gt;&lt;ValueData xsi:nil=&quot;true&quot; /&gt;&lt;FollowUpFields /&gt;&lt;ValueIndex&gt;7&lt;/ValueIndex&gt;&lt;ValueExValue&gt;Volksgezondheid en milieu&lt;/ValueExValue&gt;&lt;ValueName&gt;Volksgezondheid en milieu&lt;/ValueName&gt;&lt;ValueParentID&gt;VV1BB7C95F775042E796F23A4987AE1B73&lt;/ValueParentID&gt;&lt;ValueID&gt;A56B6CFF9F5F4038A78F9E19EF0B5CC2~0&lt;/ValueID&gt;&lt;/QuestionValue&gt;&lt;QuestionValue&gt;&lt;ValueData xsi:nil=&quot;true&quot; /&gt;&lt;FollowUpFields /&gt;&lt;ValueIndex&gt;8&lt;/ValueIndex&gt;&lt;ValueExValue&gt;Volkshuisvesting, ruimtelijke ordening en stedelijke vernieuwing&lt;/ValueExValue&gt;&lt;ValueName&gt;Volkshuisvesting, ruimtelijke ordening en stedelijke vernieuwing&lt;/ValueName&gt;&lt;ValueParentID&gt;VV1BB7C95F775042E796F23A4987AE1B73&lt;/ValueParentID&gt;&lt;ValueID&gt;AB6C91B96B7A4765B6C8732DF5C97BEB~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rogramma&lt;/FieldPrompt&gt;&lt;FieldIndex&gt;2&lt;/FieldIndex&gt;&lt;FieldDescription&gt;Selecteer het programma waaronder dit onderwerp valt.&lt;/FieldDescription&gt;&lt;FieldName&gt;Programma&lt;/FieldName&gt;&lt;FieldID&gt;VVECA305F982ADB7478B15696A8C1EBE98&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Visser&lt;/ValueExValue&gt;&lt;ValueName&gt;Visser&lt;/ValueName&gt;&lt;ValueParentID&gt;VV5BEBB395E8F64F65B535D6BE044E4E78&lt;/ValueParentID&gt;&lt;ValueID&gt;B39405BE3A047E46B785C976870C6048~0&lt;/ValueID&gt;&lt;/QuestionValue&gt;&lt;QuestionValue&gt;&lt;ValueData xsi:nil=&quot;true&quot; /&gt;&lt;FollowUpFields /&gt;&lt;ValueIndex&gt;1&lt;/ValueIndex&gt;&lt;ValueExValue&gt;Helden&lt;/ValueExValue&gt;&lt;ValueName&gt;Helden&lt;/ValueName&gt;&lt;ValueParentID&gt;VV5BEBB395E8F64F65B535D6BE044E4E78&lt;/ValueParentID&gt;&lt;ValueID&gt;B9895D467767074A9DA133A2E840656C~0&lt;/ValueID&gt;&lt;/QuestionValue&gt;&lt;QuestionValue&gt;&lt;ValueData xsi:nil=&quot;true&quot; /&gt;&lt;FollowUpFields /&gt;&lt;ValueIndex&gt;2&lt;/ValueIndex&gt;&lt;ValueExValue&gt;Knape&lt;/ValueExValue&gt;&lt;ValueName&gt;Knape&lt;/ValueName&gt;&lt;ValueParentID&gt;VV5BEBB395E8F64F65B535D6BE044E4E78&lt;/ValueParentID&gt;&lt;ValueID&gt;8D06B3A180A2724DBF4D0D557ACB4052~0&lt;/ValueID&gt;&lt;/QuestionValue&gt;&lt;QuestionValue&gt;&lt;ValueData xsi:nil=&quot;true&quot; /&gt;&lt;FollowUpFields /&gt;&lt;ValueIndex&gt;3&lt;/ValueIndex&gt;&lt;ValueExValue&gt;Mostert&lt;/ValueExValue&gt;&lt;ValueName&gt;Mostert&lt;/ValueName&gt;&lt;ValueParentID&gt;VV5BEBB395E8F64F65B535D6BE044E4E78&lt;/ValueParentID&gt;&lt;ValueID&gt;8F8000CB8CDBEF419EF0B7395A71653C~0&lt;/ValueID&gt;&lt;/QuestionValue&gt;&lt;QuestionValue&gt;&lt;ValueData xsi:nil=&quot;true&quot; /&gt;&lt;FollowUpFields /&gt;&lt;ValueIndex&gt;4&lt;/ValueIndex&gt;&lt;ValueExValue&gt;Nagtegaal&lt;/ValueExValue&gt;&lt;ValueName&gt;Nagtegaal&lt;/ValueName&gt;&lt;ValueParentID&gt;VV5BEBB395E8F64F65B535D6BE044E4E78&lt;/ValueParentID&gt;&lt;ValueID&gt;DDD6F3BBD2C3D54E89CE646809E25DEE~0&lt;/ValueID&gt;&lt;/QuestionValue&gt;&lt;QuestionValue&gt;&lt;ValueData xsi:nil=&quot;true&quot; /&gt;&lt;FollowUpFields /&gt;&lt;ValueIndex&gt;5&lt;/ValueIndex&gt;&lt;ValueExValue&gt;Starkenburg&lt;/ValueExValue&gt;&lt;ValueName&gt;Starkenburg&lt;/ValueName&gt;&lt;ValueParentID&gt;VV5BEBB395E8F64F65B535D6BE044E4E78&lt;/ValueParentID&gt;&lt;ValueID&gt;9D66479B9DCD4712BFC8501E7230497F~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Portefeuillehouder&lt;/FieldPrompt&gt;&lt;FieldIndex&gt;3&lt;/FieldIndex&gt;&lt;FieldDescription&gt;Selecteer de portefeuillehouder waaronder dit onderwerp valt.&lt;/FieldDescription&gt;&lt;FieldName&gt;Portefeuillehouder&lt;/FieldName&gt;&lt;FieldID&gt;VV4B2A404038CCC44CA7EFBB768F17E476&lt;/FieldID&gt;&lt;FieldXpath /&gt;&lt;FieldXpathAlternatives /&gt;&lt;FieldLinkedProp /&gt;&lt;/QuestionField&gt;&lt;QuestionField&gt;&lt;FieldMask /&gt;&lt;FieldListSettings&gt;&lt;DisplayDirection&gt;Vertical&lt;/DisplayDirection&gt;&lt;/FieldListSettings&gt;&lt;FieldValues&gt;&lt;QuestionValue&gt;&lt;ValueData xsi:nil=&quot;true&quot; /&gt;&lt;FollowUpFields /&gt;&lt;ValueIndex&gt;0&lt;/ValueIndex&gt;&lt;ValueExValue&gt;Cluster Beleid Sociale Leefomgeving&lt;/ValueExValue&gt;&lt;ValueName&gt;Cluster Beleid Sociale Leefomgeving&lt;/ValueName&gt;&lt;ValueParentID&gt;VV37586E32B5ED48C19BEC537B4C0296B5&lt;/ValueParentID&gt;&lt;ValueID&gt;F80357F87CE1405E94BE82EB72EAE999~0&lt;/ValueID&gt;&lt;/QuestionValue&gt;&lt;QuestionValue&gt;&lt;ValueData xsi:nil=&quot;true&quot; /&gt;&lt;FollowUpFields /&gt;&lt;ValueIndex&gt;1&lt;/ValueIndex&gt;&lt;ValueExValue&gt;Cluster Wijkteam&lt;/ValueExValue&gt;&lt;ValueName&gt;Cluster Wijkteam&lt;/ValueName&gt;&lt;ValueParentID&gt;VV37586E32B5ED48C19BEC537B4C0296B5&lt;/ValueParentID&gt;&lt;ValueID&gt;C32ED482D9F842BE9393EBAECD81CEBA~0&lt;/ValueID&gt;&lt;/QuestionValue&gt;&lt;QuestionValue&gt;&lt;ValueData xsi:nil=&quot;true&quot; /&gt;&lt;FollowUpFields /&gt;&lt;ValueIndex&gt;2&lt;/ValueIndex&gt;&lt;ValueExValue&gt;Cluster Servicepunt&lt;/ValueExValue&gt;&lt;ValueName&gt;Cluster Servicepunt&lt;/ValueName&gt;&lt;ValueParentID&gt;VV37586E32B5ED48C19BEC537B4C0296B5&lt;/ValueParentID&gt;&lt;ValueID&gt;B7B4F5CCCC204785AB69D97C1328E4CE~0&lt;/ValueID&gt;&lt;/QuestionValue&gt;&lt;QuestionValue&gt;&lt;ValueData xsi:nil=&quot;true&quot; /&gt;&lt;FollowUpFields /&gt;&lt;ValueIndex&gt;3&lt;/ValueIndex&gt;&lt;ValueExValue&gt;Cluster Muziekschool&lt;/ValueExValue&gt;&lt;ValueName&gt;Cluster Muziekschool&lt;/ValueName&gt;&lt;ValueParentID&gt;VV37586E32B5ED48C19BEC537B4C0296B5&lt;/ValueParentID&gt;&lt;ValueID&gt;168D3070D35B4408932A17A2214B0934~0&lt;/ValueID&gt;&lt;/QuestionValue&gt;&lt;QuestionValue&gt;&lt;ValueData xsi:nil=&quot;true&quot; /&gt;&lt;FollowUpFields /&gt;&lt;ValueIndex&gt;4&lt;/ValueIndex&gt;&lt;ValueExValue&gt;Cluster Beleid Fysieke Omgeving&lt;/ValueExValue&gt;&lt;ValueName&gt;Cluster Beleid Fysieke Omgeving&lt;/ValueName&gt;&lt;ValueParentID&gt;VV37586E32B5ED48C19BEC537B4C0296B5&lt;/ValueParentID&gt;&lt;ValueID&gt;67BD37FACA3345908D44A0BAA2925CCA~0&lt;/ValueID&gt;&lt;/QuestionValue&gt;&lt;QuestionValue&gt;&lt;ValueData xsi:nil=&quot;true&quot; /&gt;&lt;FollowUpFields /&gt;&lt;ValueIndex&gt;5&lt;/ValueIndex&gt;&lt;ValueExValue&gt;Cluster Vergunningen Toezicht en Handhaving&lt;/ValueExValue&gt;&lt;ValueName&gt;Cluster Vergunningen Toezicht en Handhaving&lt;/ValueName&gt;&lt;ValueParentID&gt;VV37586E32B5ED48C19BEC537B4C0296B5&lt;/ValueParentID&gt;&lt;ValueID&gt;E08602B8BC614D8F9007F6A072D635C3~0&lt;/ValueID&gt;&lt;/QuestionValue&gt;&lt;QuestionValue&gt;&lt;ValueData xsi:nil=&quot;true&quot; /&gt;&lt;FollowUpFields /&gt;&lt;ValueIndex&gt;6&lt;/ValueIndex&gt;&lt;ValueExValue&gt;Cluster Dagelijks Beheer&lt;/ValueExValue&gt;&lt;ValueName&gt;Cluster Dagelijks Beheer&lt;/ValueName&gt;&lt;ValueParentID&gt;VV37586E32B5ED48C19BEC537B4C0296B5&lt;/ValueParentID&gt;&lt;ValueID&gt;1AD1CC1E0E0B47708AA9D23953005CE5~0&lt;/ValueID&gt;&lt;/QuestionValue&gt;&lt;QuestionValue&gt;&lt;ValueData xsi:nil=&quot;true&quot; /&gt;&lt;FollowUpFields /&gt;&lt;ValueIndex&gt;7&lt;/ValueIndex&gt;&lt;ValueExValue&gt;Cluster Planmatig Beheer&lt;/ValueExValue&gt;&lt;ValueName&gt;Cluster Planmatig Beheer&lt;/ValueName&gt;&lt;ValueParentID&gt;VV37586E32B5ED48C19BEC537B4C0296B5&lt;/ValueParentID&gt;&lt;ValueID&gt;E37B0D7F3909405086CBE75365FDAB85~0&lt;/ValueID&gt;&lt;/QuestionValue&gt;&lt;QuestionValue&gt;&lt;ValueData xsi:nil=&quot;true&quot; /&gt;&lt;FollowUpFields /&gt;&lt;ValueIndex&gt;8&lt;/ValueIndex&gt;&lt;ValueExValue&gt;Cluster Projecten Programma's en Opgaven&lt;/ValueExValue&gt;&lt;ValueName&gt;Cluster Projecten Programma's en Opgaven&lt;/ValueName&gt;&lt;ValueParentID&gt;VV37586E32B5ED48C19BEC537B4C0296B5&lt;/ValueParentID&gt;&lt;ValueID&gt;D88D1E8372054A5684BBE65E9ADF74C4~0&lt;/ValueID&gt;&lt;/QuestionValue&gt;&lt;QuestionValue&gt;&lt;ValueData xsi:nil=&quot;true&quot; /&gt;&lt;FollowUpFields /&gt;&lt;ValueIndex&gt;9&lt;/ValueIndex&gt;&lt;ValueExValue&gt;Cluster Informatie &amp;amp; Automatisering&lt;/ValueExValue&gt;&lt;ValueName&gt;Cluster Informatie &amp;amp; Automatisering&lt;/ValueName&gt;&lt;ValueParentID&gt;VV37586E32B5ED48C19BEC537B4C0296B5&lt;/ValueParentID&gt;&lt;ValueID&gt;0D1D2B65107E47539450BFEA7848E2EE~0&lt;/ValueID&gt;&lt;/QuestionValue&gt;&lt;QuestionValue&gt;&lt;ValueData xsi:nil=&quot;true&quot; /&gt;&lt;FollowUpFields /&gt;&lt;ValueIndex&gt;10&lt;/ValueIndex&gt;&lt;ValueExValue&gt;Cluster Financiën&lt;/ValueExValue&gt;&lt;ValueName&gt;Cluster Financiën&lt;/ValueName&gt;&lt;ValueParentID&gt;VV37586E32B5ED48C19BEC537B4C0296B5&lt;/ValueParentID&gt;&lt;ValueID&gt;042323D6CA034691BF3CD50251256A4A~0&lt;/ValueID&gt;&lt;/QuestionValue&gt;&lt;QuestionValue&gt;&lt;ValueData xsi:nil=&quot;true&quot; /&gt;&lt;FollowUpFields /&gt;&lt;ValueIndex&gt;11&lt;/ValueIndex&gt;&lt;ValueExValue&gt;Cluster Externe en Interne Dienstverlening&lt;/ValueExValue&gt;&lt;ValueName&gt;Cluster Externe en Interne Dienstverlening&lt;/ValueName&gt;&lt;ValueParentID&gt;VV37586E32B5ED48C19BEC537B4C0296B5&lt;/ValueParentID&gt;&lt;ValueID&gt;44EE55D724514053AB8058E2A57A4F9D~0&lt;/ValueID&gt;&lt;/QuestionValue&gt;&lt;QuestionValue&gt;&lt;ValueData xsi:nil=&quot;true&quot; /&gt;&lt;FollowUpFields /&gt;&lt;ValueIndex&gt;12&lt;/ValueIndex&gt;&lt;ValueExValue&gt;Unit Concernzaken &amp;amp; Advies&lt;/ValueExValue&gt;&lt;ValueName&gt;Unit Concernzaken &amp;amp; Advies&lt;/ValueName&gt;&lt;ValueParentID&gt;VV37586E32B5ED48C19BEC537B4C0296B5&lt;/ValueParentID&gt;&lt;ValueID&gt;F50CA42568A644269F2F8986E1720A84~0&lt;/ValueID&gt;&lt;/QuestionValue&gt;&lt;QuestionValue&gt;&lt;ValueData xsi:nil=&quot;true&quot; /&gt;&lt;FollowUpFields /&gt;&lt;ValueIndex&gt;13&lt;/ValueIndex&gt;&lt;ValueExValue&gt;Unit Communicatie en Wijkregie&lt;/ValueExValue&gt;&lt;ValueName&gt;Unit Communicatie en Wijkregie&lt;/ValueName&gt;&lt;ValueParentID&gt;VV37586E32B5ED48C19BEC537B4C0296B5&lt;/ValueParentID&gt;&lt;ValueID&gt;63C0C4D2571047588662A7F930E20949~0&lt;/ValueID&gt;&lt;/QuestionValue&gt;&lt;QuestionValue&gt;&lt;ValueData xsi:nil=&quot;true&quot; /&gt;&lt;FollowUpFields /&gt;&lt;ValueIndex&gt;14&lt;/ValueIndex&gt;&lt;ValueExValue&gt;Unit HRM&lt;/ValueExValue&gt;&lt;ValueName&gt;Unit HRM&lt;/ValueName&gt;&lt;ValueParentID&gt;VV37586E32B5ED48C19BEC537B4C0296B5&lt;/ValueParentID&gt;&lt;ValueID&gt;F02B4D6432024A27B27CBA39460AC84A~0&lt;/ValueID&gt;&lt;/QuestionValue&gt;&lt;QuestionValue&gt;&lt;ValueData xsi:nil=&quot;true&quot; /&gt;&lt;FollowUpFields /&gt;&lt;ValueIndex&gt;15&lt;/ValueIndex&gt;&lt;ValueExValue&gt;Unit Inkoop Juridische Zaken&lt;/ValueExValue&gt;&lt;ValueName&gt;Unit Inkoop Juridische Zaken&lt;/ValueName&gt;&lt;ValueParentID&gt;VV37586E32B5ED48C19BEC537B4C0296B5&lt;/ValueParentID&gt;&lt;ValueID&gt;4645C83333644DC2AF0BEB0F889D0818~0&lt;/ValueID&gt;&lt;/QuestionValue&gt;&lt;/FieldValues&gt;&lt;FieldMerge&gt;false&lt;/FieldMerge&gt;&lt;FieldParent&gt;GR4E7A875BA7D50A4CAF116DCAEB97453B&lt;/FieldParent&gt;&lt;FieldRun&gt;0&lt;/FieldRun&gt;&lt;FieldDataSource&gt;0&lt;/FieldDataSource&gt;&lt;FieldList&gt;3&lt;/FieldList&gt;&lt;FieldRequired&gt;3&lt;/FieldRequired&gt;&lt;FieldLen&gt;-1&lt;/FieldLen&gt;&lt;FieldHelp /&gt;&lt;FieldDocProp /&gt;&lt;FieldEmptyDate&gt;false&lt;/FieldEmptyDate&gt;&lt;FieldDefault xsi:type=&quot;xsd:string&quot;&gt;&lt;/FieldDefault&gt;&lt;FieldFormat&gt;geen&lt;/FieldFormat&gt;&lt;FieldDataType&gt;1&lt;/FieldDataType&gt;&lt;FieldTip /&gt;&lt;FieldPrompt&gt;Afdeling&lt;/FieldPrompt&gt;&lt;FieldIndex&gt;4&lt;/FieldIndex&gt;&lt;FieldDescription&gt;Selecteer het Cluster / Unit die verantwoordelijk is voor dit onderwerp.&lt;/FieldDescription&gt;&lt;FieldName&gt;UnitCluster&lt;/FieldName&gt;&lt;FieldID&gt;VV17CA0F2701D1A3428779EE1F1EC1060F&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 /&gt;&lt;FieldIndex&gt;5&lt;/FieldIndex&gt;&lt;FieldDescription /&gt;&lt;FieldName&gt;Contactpersoon&lt;/FieldName&gt;&lt;FieldID&gt;VVB41265AF37A84DBCA6C1AE88E8761036&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d MMMM yyyy&lt;/FieldFormat&gt;&lt;FieldDataType&gt;2&lt;/FieldDataType&gt;&lt;FieldTip /&gt;&lt;FieldPrompt&gt;Datum&lt;/FieldPrompt&gt;&lt;FieldIndex&gt;6&lt;/FieldIndex&gt;&lt;FieldDescription&gt;Selecteer hier de geplande datum voor behandeling van het raadsvoorstel in de raad.&lt;/FieldDescription&gt;&lt;FieldName&gt;Datum&lt;/FieldName&gt;&lt;FieldID&gt;VV07ADF99CECC18D41B34672C562D6F2CB&lt;/FieldID&gt;&lt;FieldXpath /&gt;&lt;FieldXpathAlternatives /&gt;&lt;FieldLinkedProp /&gt;&lt;/QuestionField&gt;&lt;QuestionField&gt;&lt;FieldMask /&gt;&lt;FieldListSettings&gt;&lt;DisplayDirection&gt;Vertical&lt;/DisplayDirection&gt;&lt;/FieldListSettings&gt;&lt;FieldValues /&gt;&lt;FieldMerge&gt;false&lt;/FieldMerge&gt;&lt;FieldParent&gt;GR4E7A875BA7D50A4CAF116DCAEB97453B&lt;/FieldParent&gt;&lt;FieldRun&gt;0&lt;/FieldRun&gt;&lt;FieldDataSource&gt;0&lt;/FieldDataSource&gt;&lt;FieldList&gt;0&lt;/FieldList&gt;&lt;FieldRequired&gt;0&lt;/FieldRequired&gt;&lt;FieldLen&gt;-1&lt;/FieldLen&gt;&lt;FieldHelp /&gt;&lt;FieldDocProp /&gt;&lt;FieldEmptyDate&gt;false&lt;/FieldEmptyDate&gt;&lt;FieldDefault xsi:type=&quot;xsd:string&quot;&gt;&lt;/FieldDefault&gt;&lt;FieldFormat&gt;geen&lt;/FieldFormat&gt;&lt;FieldDataType&gt;0&lt;/FieldDataType&gt;&lt;FieldTip /&gt;&lt;FieldPrompt&gt;Dossier&lt;/FieldPrompt&gt;&lt;FieldIndex&gt;7&lt;/FieldIndex&gt;&lt;FieldDescription&gt;Vermeld indien aanwezig de belangrijkste stukken, bij voorkeur via een  hyperlink en waar mogelijk in de naam voorzien van het desbetreffende zaaknummer.&lt;/FieldDescription&gt;&lt;FieldName&gt;Dossier&lt;/FieldName&gt;&lt;FieldID&gt;VVF3EBDF5113B01E42AE9A434679B6B6D2&lt;/FieldID&gt;&lt;FieldXpath /&gt;&lt;FieldXpathAlternatives /&gt;&lt;FieldLinkedProp /&gt;&lt;/QuestionField&gt;&lt;/GroupFields&gt;&lt;IsRepeatingGroup&gt;false&lt;/IsRepeatingGroup&gt;&lt;/QuestionGroup&gt;&lt;/ArrayOfQuestionGroup&gt;"/>
    <w:docVar w:name="tblLabels" w:val="&lt;?xml version=&quot;1.0&quot; encoding=&quot;utf-16&quot;?&gt;_x000d__x000a_&lt;ArrayOfIWLabel xmlns:xsi=&quot;http://www.w3.org/2001/XMLSchema-instance&quot; xmlns:xsd=&quot;http://www.w3.org/2001/XMLSchema&quot; /&gt;"/>
    <w:docVar w:name="tblLanguage" w:val="&lt;?xml version=&quot;1.0&quot; encoding=&quot;utf-16&quot;?&gt;_x000d__x000a_&lt;ProjectLanguageValues xmlns:xsi=&quot;http://www.w3.org/2001/XMLSchema-instance&quot; xmlns:xsd=&quot;http://www.w3.org/2001/XMLSchema&quot;&gt;_x000d__x000a_  &lt;FIELDS&gt;_x000d__x000a_    &lt;FIELD&gt;_x000d__x000a_      &lt;ID&gt;VVB41265AF37A84DBCA6C1AE88E8761036&lt;/ID&gt;_x000d__x000a_      &lt;PROMPT&gt;_x000d__x000a_        &lt;NLNL&gt;Contactpersoon&lt;/NLNL&gt;_x000d__x000a_        &lt;NLBE /&gt;_x000d__x000a_        &lt;FRFR /&gt;_x000d__x000a_        &lt;FRBE /&gt;_x000d__x000a_        &lt;ENUS /&gt;_x000d__x000a_        &lt;DEDE /&gt;_x000d__x000a_        &lt;DADK /&gt;_x000d__x000a_        &lt;PLPL /&gt;_x000d__x000a_        &lt;SVSE /&gt;_x000d__x000a_        &lt;EN /&gt;_x000d__x000a_      &lt;/PROMPT&gt;_x000d__x000a_      &lt;FIELDDESC&gt;_x000d__x000a_        &lt;NLNL /&gt;_x000d__x000a_        &lt;NLBE /&gt;_x000d__x000a_        &lt;FRFR /&gt;_x000d__x000a_        &lt;FRBE /&gt;_x000d__x000a_        &lt;ENUS /&gt;_x000d__x000a_        &lt;DEDE /&gt;_x000d__x000a_        &lt;DADK /&gt;_x000d__x000a_        &lt;PLPL /&gt;_x000d__x000a_        &lt;SVSE /&gt;_x000d__x000a_        &lt;EN /&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ECA305F982ADB7478B15696A8C1EBE98&lt;/ID&gt;_x000d__x000a_      &lt;PROMPT&gt;_x000d__x000a_        &lt;NLNL&gt;Programma&lt;/NLNL&gt;_x000d__x000a_        &lt;NLBE /&gt;_x000d__x000a_        &lt;FRFR /&gt;_x000d__x000a_        &lt;FRBE /&gt;_x000d__x000a_        &lt;ENUS&gt;Programma&lt;/ENUS&gt;_x000d__x000a_        &lt;DEDE&gt;Programma&lt;/DEDE&gt;_x000d__x000a_        &lt;DADK /&gt;_x000d__x000a_        &lt;PLPL /&gt;_x000d__x000a_        &lt;SVSE /&gt;_x000d__x000a_        &lt;EN&gt;Programma&lt;/EN&gt;_x000d__x000a_      &lt;/PROMPT&gt;_x000d__x000a_      &lt;FIELDDESC&gt;_x000d__x000a_        &lt;NLNL&gt;Selecteer het programma waaronder dit onderwerp valt.&lt;/NLNL&gt;_x000d__x000a_        &lt;NLBE /&gt;_x000d__x000a_        &lt;FRFR /&gt;_x000d__x000a_        &lt;FRBE /&gt;_x000d__x000a_        &lt;ENUS&gt;Selecteer het programma waaronder dit onderwerp valt.&lt;/ENUS&gt;_x000d__x000a_        &lt;DEDE&gt;Selecteer het programma waaronder dit onderwerp valt.&lt;/DEDE&gt;_x000d__x000a_        &lt;DADK /&gt;_x000d__x000a_        &lt;PLPL /&gt;_x000d__x000a_        &lt;SVSE /&gt;_x000d__x000a_        &lt;EN&gt;Selecteer het programma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4B2A404038CCC44CA7EFBB768F17E476&lt;/ID&gt;_x000d__x000a_      &lt;PROMPT&gt;_x000d__x000a_        &lt;NLNL&gt;Portefeuillehouder&lt;/NLNL&gt;_x000d__x000a_        &lt;NLBE /&gt;_x000d__x000a_        &lt;FRFR /&gt;_x000d__x000a_        &lt;FRBE /&gt;_x000d__x000a_        &lt;ENUS&gt;Portefeuillehouder&lt;/ENUS&gt;_x000d__x000a_        &lt;DEDE&gt;Portefeuillehouder&lt;/DEDE&gt;_x000d__x000a_        &lt;DADK /&gt;_x000d__x000a_        &lt;PLPL /&gt;_x000d__x000a_        &lt;SVSE /&gt;_x000d__x000a_        &lt;EN&gt;Portefeuillehouder&lt;/EN&gt;_x000d__x000a_      &lt;/PROMPT&gt;_x000d__x000a_      &lt;FIELDDESC&gt;_x000d__x000a_        &lt;NLNL&gt;Selecteer de portefeuillehouder waaronder dit onderwerp valt.&lt;/NLNL&gt;_x000d__x000a_        &lt;NLBE /&gt;_x000d__x000a_        &lt;FRFR /&gt;_x000d__x000a_        &lt;FRBE /&gt;_x000d__x000a_        &lt;ENUS&gt;Selecteer de portefeuillehouder waaronder dit onderwerp valt.&lt;/ENUS&gt;_x000d__x000a_        &lt;DEDE&gt;Selecteer de portefeuillehouder waaronder dit onderwerp valt.&lt;/DEDE&gt;_x000d__x000a_        &lt;DADK /&gt;_x000d__x000a_        &lt;PLPL /&gt;_x000d__x000a_        &lt;SVSE /&gt;_x000d__x000a_        &lt;EN&gt;Selecteer de portefeuillehouder waaronder dit onderwerp valt.&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gt;_x000d__x000a_      &lt;ID&gt;VV17CA0F2701D1A3428779EE1F1EC1060F&lt;/ID&gt;_x000d__x000a_      &lt;PROMPT&gt;_x000d__x000a_        &lt;NLNL&gt;Unit/Cluster&lt;/NLNL&gt;_x000d__x000a_        &lt;NLBE /&gt;_x000d__x000a_        &lt;FRFR /&gt;_x000d__x000a_        &lt;FRBE /&gt;_x000d__x000a_        &lt;ENUS&gt;Afdeling&lt;/ENUS&gt;_x000d__x000a_        &lt;DEDE&gt;Afdeling&lt;/DEDE&gt;_x000d__x000a_        &lt;DADK /&gt;_x000d__x000a_        &lt;PLPL /&gt;_x000d__x000a_        &lt;SVSE /&gt;_x000d__x000a_        &lt;EN&gt;Afdeling&lt;/EN&gt;_x000d__x000a_      &lt;/PROMPT&gt;_x000d__x000a_      &lt;FIELDDESC&gt;_x000d__x000a_        &lt;NLNL&gt;Selecteer het Cluster / Unit die verantwoordelijk is voor dit onderwerp.&lt;/NLNL&gt;_x000d__x000a_        &lt;NLBE /&gt;_x000d__x000a_        &lt;FRFR /&gt;_x000d__x000a_        &lt;FRBE /&gt;_x000d__x000a_        &lt;ENUS&gt;Selecteer de afdeling die verantwoordelijk is voor dit onderwerp.&lt;/ENUS&gt;_x000d__x000a_        &lt;DEDE&gt;Selecteer de afdeling die verantwoordelijk is voor dit onderwerp.&lt;/DEDE&gt;_x000d__x000a_        &lt;DADK /&gt;_x000d__x000a_        &lt;PLPL /&gt;_x000d__x000a_        &lt;SVSE /&gt;_x000d__x000a_        &lt;EN&gt;Selecteer de afdeling die verantwoordelijk is voor dit onderwerp.&lt;/EN&gt;_x000d__x000a_      &lt;/FIELDDESC&gt;_x000d__x000a_      &lt;TIP&gt;_x000d__x000a_        &lt;NLNL /&gt;_x000d__x000a_        &lt;NLBE /&gt;_x000d__x000a_        &lt;FRFR /&gt;_x000d__x000a_        &lt;FRBE /&gt;_x000d__x000a_        &lt;ENUS /&gt;_x000d__x000a_        &lt;DEDE /&gt;_x000d__x000a_        &lt;DADK /&gt;_x000d__x000a_        &lt;PLPL /&gt;_x000d__x000a_        &lt;SVSE /&gt;_x000d__x000a_        &lt;EN /&gt;_x000d__x000a_      &lt;/TIP&gt;_x000d__x000a_      &lt;HELP&gt;_x000d__x000a_        &lt;NLNL /&gt;_x000d__x000a_        &lt;NLBE /&gt;_x000d__x000a_        &lt;FRFR /&gt;_x000d__x000a_        &lt;FRBE /&gt;_x000d__x000a_        &lt;ENUS /&gt;_x000d__x000a_        &lt;DEDE /&gt;_x000d__x000a_        &lt;DADK /&gt;_x000d__x000a_        &lt;PLPL /&gt;_x000d__x000a_        &lt;SVSE /&gt;_x000d__x000a_        &lt;EN /&gt;_x000d__x000a_      &lt;/HELP&gt;_x000d__x000a_    &lt;/FIELD&gt;_x000d__x000a_  &lt;/FIELDS&gt;_x000d__x000a_  &lt;FORMS /&gt;_x000d__x000a_  &lt;VALUES&gt;_x000d__x000a_    &lt;VALUE&gt;_x000d__x000a_      &lt;ID&gt;E4323239E8A2F74685AC16E1E146274E~0&lt;/ID&gt;_x000d__x000a_      &lt;VALUESINGLE&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SINGLE&gt;_x000d__x000a_      &lt;VALUEEX&gt;_x000d__x000a_        &lt;NLNL&gt;Wonen en Ruimte&lt;/NLNL&gt;_x000d__x000a_        &lt;NLBE /&gt;_x000d__x000a_        &lt;FRFR /&gt;_x000d__x000a_        &lt;FRBE /&gt;_x000d__x000a_        &lt;ENUS&gt;Wonen en Ruimte&lt;/ENUS&gt;_x000d__x000a_        &lt;DEDE&gt;Wonen en Ruimte&lt;/DEDE&gt;_x000d__x000a_        &lt;DADK /&gt;_x000d__x000a_        &lt;PLPL /&gt;_x000d__x000a_        &lt;SVSE /&gt;_x000d__x000a_        &lt;EN&gt;Wonen en Ruimte&lt;/EN&gt;_x000d__x000a_      &lt;/VALUEEX&gt;_x000d__x000a_    &lt;/VALUE&gt;_x000d__x000a_    &lt;VALUE&gt;_x000d__x000a_      &lt;ID&gt;B913E09D26204349AB78F8F10D30E0C0~0&lt;/ID&gt;_x000d__x000a_      &lt;VALUESINGLE&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SINGLE&gt;_x000d__x000a_      &lt;VALUEEX&gt;_x000d__x000a_        &lt;NLNL&gt;Economie en toerisme&lt;/NLNL&gt;_x000d__x000a_        &lt;NLBE /&gt;_x000d__x000a_        &lt;FRFR /&gt;_x000d__x000a_        &lt;FRBE /&gt;_x000d__x000a_        &lt;ENUS&gt;Economie en toerisme&lt;/ENUS&gt;_x000d__x000a_        &lt;DEDE&gt;Economie en toerisme&lt;/DEDE&gt;_x000d__x000a_        &lt;DADK /&gt;_x000d__x000a_        &lt;PLPL /&gt;_x000d__x000a_        &lt;SVSE /&gt;_x000d__x000a_        &lt;EN&gt;Economie en toerisme&lt;/EN&gt;_x000d__x000a_      &lt;/VALUEEX&gt;_x000d__x000a_    &lt;/VALUE&gt;_x000d__x000a_    &lt;VALUE&gt;_x000d__x000a_      &lt;ID&gt;A3A06E5A7116D04D99E969000403FCAD~0&lt;/ID&gt;_x000d__x000a_      &lt;VALUESINGLE&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SINGLE&gt;_x000d__x000a_      &lt;VALUEEX&gt;_x000d__x000a_        &lt;NLNL&gt;Cultuur, recreatie en sport&lt;/NLNL&gt;_x000d__x000a_        &lt;NLBE /&gt;_x000d__x000a_        &lt;FRFR /&gt;_x000d__x000a_        &lt;FRBE /&gt;_x000d__x000a_        &lt;ENUS&gt;Cultuur, recreatie en sport&lt;/ENUS&gt;_x000d__x000a_        &lt;DEDE&gt;Cultuur, recreatie en sport&lt;/DEDE&gt;_x000d__x000a_        &lt;DADK /&gt;_x000d__x000a_        &lt;PLPL /&gt;_x000d__x000a_        &lt;SVSE /&gt;_x000d__x000a_        &lt;EN&gt;Cultuur, recreatie en sport&lt;/EN&gt;_x000d__x000a_      &lt;/VALUEEX&gt;_x000d__x000a_    &lt;/VALUE&gt;_x000d__x000a_    &lt;VALUE&gt;_x000d__x000a_      &lt;ID&gt;D17A0292382C3645A812CDAC9A295D4F~0&lt;/ID&gt;_x000d__x000a_      &lt;VALUESINGLE&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SINGLE&gt;_x000d__x000a_      &lt;VALUEEX&gt;_x000d__x000a_        &lt;NLNL&gt;Zorg, welzijn, werk en inkomen&lt;/NLNL&gt;_x000d__x000a_        &lt;NLBE /&gt;_x000d__x000a_        &lt;FRFR /&gt;_x000d__x000a_        &lt;FRBE /&gt;_x000d__x000a_        &lt;ENUS&gt;Zorg, welzijn, werk en inkomen&lt;/ENUS&gt;_x000d__x000a_        &lt;DEDE&gt;Zorg, welzijn, werk en inkomen&lt;/DEDE&gt;_x000d__x000a_        &lt;DADK /&gt;_x000d__x000a_        &lt;PLPL /&gt;_x000d__x000a_        &lt;SVSE /&gt;_x000d__x000a_        &lt;EN&gt;Zorg, welzijn, werk en inkomen&lt;/EN&gt;_x000d__x000a_      &lt;/VALUEEX&gt;_x000d__x000a_    &lt;/VALUE&gt;_x000d__x000a_    &lt;VALUE&gt;_x000d__x000a_      &lt;ID&gt;0797D396F9CBB340B0E1411D8E992779~0&lt;/ID&gt;_x000d__x000a_      &lt;VALUESINGLE&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SINGLE&gt;_x000d__x000a_      &lt;VALUEEX&gt;_x000d__x000a_        &lt;NLNL&gt;Onderwijs en educatie&lt;/NLNL&gt;_x000d__x000a_        &lt;NLBE /&gt;_x000d__x000a_        &lt;FRFR /&gt;_x000d__x000a_        &lt;FRBE /&gt;_x000d__x000a_        &lt;ENUS&gt;Onderwijs en educatie&lt;/ENUS&gt;_x000d__x000a_        &lt;DEDE&gt;Onderwijs en educatie&lt;/DEDE&gt;_x000d__x000a_        &lt;DADK /&gt;_x000d__x000a_        &lt;PLPL /&gt;_x000d__x000a_        &lt;SVSE /&gt;_x000d__x000a_        &lt;EN&gt;Onderwijs en educatie&lt;/EN&gt;_x000d__x000a_      &lt;/VALUEEX&gt;_x000d__x000a_    &lt;/VALUE&gt;_x000d__x000a_    &lt;VALUE&gt;_x000d__x000a_      &lt;ID&gt;82A9D18D31CD1D428AFD7140F57373FC~0&lt;/ID&gt;_x000d__x000a_      &lt;VALUESINGLE&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SINGLE&gt;_x000d__x000a_      &lt;VALUEEX&gt;_x000d__x000a_        &lt;NLNL&gt;Wegen, verkeer en vervoer&lt;/NLNL&gt;_x000d__x000a_        &lt;NLBE /&gt;_x000d__x000a_        &lt;FRFR /&gt;_x000d__x000a_        &lt;FRBE /&gt;_x000d__x000a_        &lt;ENUS&gt;Wegen, verkeer en vervoer&lt;/ENUS&gt;_x000d__x000a_        &lt;DEDE&gt;Wegen, verkeer en vervoer&lt;/DEDE&gt;_x000d__x000a_        &lt;DADK /&gt;_x000d__x000a_        &lt;PLPL /&gt;_x000d__x000a_        &lt;SVSE /&gt;_x000d__x000a_        &lt;EN&gt;Wegen, verkeer en vervoer&lt;/EN&gt;_x000d__x000a_      &lt;/VALUEEX&gt;_x000d__x000a_    &lt;/VALUE&gt;_x000d__x000a_    &lt;VALUE&gt;_x000d__x000a_      &lt;ID&gt;9666179132ADC34A973A74E046C99883~0&lt;/ID&gt;_x000d__x000a_      &lt;VALUESINGLE&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SINGLE&gt;_x000d__x000a_      &lt;VALUEEX&gt;_x000d__x000a_        &lt;NLNL&gt;Groen, water en milieu&lt;/NLNL&gt;_x000d__x000a_        &lt;NLBE /&gt;_x000d__x000a_        &lt;FRFR /&gt;_x000d__x000a_        &lt;FRBE /&gt;_x000d__x000a_        &lt;ENUS&gt;Groen, water en milieu&lt;/ENUS&gt;_x000d__x000a_        &lt;DEDE&gt;Groen, water en milieu&lt;/DEDE&gt;_x000d__x000a_        &lt;DADK /&gt;_x000d__x000a_        &lt;PLPL /&gt;_x000d__x000a_        &lt;SVSE /&gt;_x000d__x000a_        &lt;EN&gt;Groen, water en milieu&lt;/EN&gt;_x000d__x000a_      &lt;/VALUEEX&gt;_x000d__x000a_    &lt;/VALUE&gt;_x000d__x000a_    &lt;VALUE&gt;_x000d__x000a_      &lt;ID&gt;B67510204F439D48A50B63BC686A2F53~0&lt;/ID&gt;_x000d__x000a_      &lt;VALUESINGLE&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SINGLE&gt;_x000d__x000a_      &lt;VALUEEX&gt;_x000d__x000a_        &lt;NLNL&gt;Veiligheid&lt;/NLNL&gt;_x000d__x000a_        &lt;NLBE /&gt;_x000d__x000a_        &lt;FRFR /&gt;_x000d__x000a_        &lt;FRBE /&gt;_x000d__x000a_        &lt;ENUS&gt;Veiligheid&lt;/ENUS&gt;_x000d__x000a_        &lt;DEDE&gt;Veiligheid&lt;/DEDE&gt;_x000d__x000a_        &lt;DADK /&gt;_x000d__x000a_        &lt;PLPL /&gt;_x000d__x000a_        &lt;SVSE /&gt;_x000d__x000a_        &lt;EN&gt;Veiligheid&lt;/EN&gt;_x000d__x000a_      &lt;/VALUEEX&gt;_x000d__x000a_    &lt;/VALUE&gt;_x000d__x000a_    &lt;VALUE&gt;_x000d__x000a_      &lt;ID&gt;B14F669585CE384AB55D7A226E5A5D40~0&lt;/ID&gt;_x000d__x000a_      &lt;VALUESINGLE&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SINGLE&gt;_x000d__x000a_      &lt;VALUEEX&gt;_x000d__x000a_        &lt;NLNL&gt;Burger en Bestuur&lt;/NLNL&gt;_x000d__x000a_        &lt;NLBE /&gt;_x000d__x000a_        &lt;FRFR /&gt;_x000d__x000a_        &lt;FRBE /&gt;_x000d__x000a_        &lt;ENUS&gt;Burger en Bestuur&lt;/ENUS&gt;_x000d__x000a_        &lt;DEDE&gt;Burger en Bestuur&lt;/DEDE&gt;_x000d__x000a_        &lt;DADK /&gt;_x000d__x000a_        &lt;PLPL /&gt;_x000d__x000a_        &lt;SVSE /&gt;_x000d__x000a_        &lt;EN&gt;Burger en Bestuur&lt;/EN&gt;_x000d__x000a_      &lt;/VALUEEX&gt;_x000d__x000a_    &lt;/VALUE&gt;_x000d__x000a_    &lt;VALUE&gt;_x000d__x000a_      &lt;ID&gt;D123E301D5944EE3885A4561CA3B18DA~0&lt;/ID&gt;_x000d__x000a_      &lt;VALUESINGLE&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Bestuur en ondersteu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A97BA6834ED4A8EB391B4D2591AD84F~0&lt;/ID&gt;_x000d__x000a_      &lt;VALUESINGLE&gt;_x000d__x000a_        &lt;NLNL&gt;Econom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Econom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E8869D1FDE84D46A5BD7811AD0F7F5B~0&lt;/ID&gt;_x000d__x000a_      &lt;VALUESINGLE&gt;_x000d__x000a_        &lt;NLNL&gt;Onderwij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Onderwij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7AC9184947294A16B2D42B6D5E7BC73E~0&lt;/ID&gt;_x000d__x000a_      &lt;VALUESINGLE&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ociaal domei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2E5BF22FC09458182F490E2EA7177B5~0&lt;/ID&gt;_x000d__x000a_      &lt;VALUESINGLE&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port, cultuur en recreat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602D5F740DA472186BC46ABD22CF565~0&lt;/ID&gt;_x000d__x000a_      &lt;VALUESINGLE&gt;_x000d__x000a_        &lt;NLNL&gt;Veiligheid&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iligheid&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2332AA1896904C0F9100DD88700AE008~0&lt;/ID&gt;_x000d__x000a_      &lt;VALUESINGLE&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erkeer, vervoer en waterstaa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56B6CFF9F5F4038A78F9E19EF0B5CC2~0&lt;/ID&gt;_x000d__x000a_      &lt;VALUESINGLE&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gezondheid en milieu&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AB6C91B96B7A4765B6C8732DF5C97BEB~0&lt;/ID&gt;_x000d__x000a_      &lt;VALUESINGLE&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Volkshuisvesting, ruimtelijke ordening en stedelijke vernieuw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39405BE3A047E46B785C976870C6048~0&lt;/ID&gt;_x000d__x000a_      &lt;VALUESINGLE&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SINGLE&gt;_x000d__x000a_      &lt;VALUEEX&gt;_x000d__x000a_        &lt;NLNL&gt;Visser&lt;/NLNL&gt;_x000d__x000a_        &lt;NLBE /&gt;_x000d__x000a_        &lt;FRFR /&gt;_x000d__x000a_        &lt;FRBE /&gt;_x000d__x000a_        &lt;ENUS&gt;Wienen&lt;/ENUS&gt;_x000d__x000a_        &lt;DEDE&gt;Wienen&lt;/DEDE&gt;_x000d__x000a_        &lt;DADK /&gt;_x000d__x000a_        &lt;PLPL /&gt;_x000d__x000a_        &lt;SVSE /&gt;_x000d__x000a_        &lt;EN&gt;Wienen&lt;/EN&gt;_x000d__x000a_      &lt;/VALUEEX&gt;_x000d__x000a_    &lt;/VALUE&gt;_x000d__x000a_    &lt;VALUE&gt;_x000d__x000a_      &lt;ID&gt;B9895D467767074A9DA133A2E840656C~0&lt;/ID&gt;_x000d__x000a_      &lt;VALUESINGLE&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SINGLE&gt;_x000d__x000a_      &lt;VALUEEX&gt;_x000d__x000a_        &lt;NLNL&gt;Helden&lt;/NLNL&gt;_x000d__x000a_        &lt;NLBE /&gt;_x000d__x000a_        &lt;FRFR /&gt;_x000d__x000a_        &lt;FRBE /&gt;_x000d__x000a_        &lt;ENUS&gt;Binnendijk&lt;/ENUS&gt;_x000d__x000a_        &lt;DEDE&gt;Binnendijk&lt;/DEDE&gt;_x000d__x000a_        &lt;DADK /&gt;_x000d__x000a_        &lt;PLPL /&gt;_x000d__x000a_        &lt;SVSE /&gt;_x000d__x000a_        &lt;EN&gt;Binnendijk&lt;/EN&gt;_x000d__x000a_      &lt;/VALUEEX&gt;_x000d__x000a_    &lt;/VALUE&gt;_x000d__x000a_    &lt;VALUE&gt;_x000d__x000a_      &lt;ID&gt;8D06B3A180A2724DBF4D0D557ACB4052~0&lt;/ID&gt;_x000d__x000a_      &lt;VALUESINGLE&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SINGLE&gt;_x000d__x000a_      &lt;VALUEEX&gt;_x000d__x000a_        &lt;NLNL&gt;Knape&lt;/NLNL&gt;_x000d__x000a_        &lt;NLBE /&gt;_x000d__x000a_        &lt;FRFR /&gt;_x000d__x000a_        &lt;FRBE /&gt;_x000d__x000a_        &lt;ENUS&gt;Mostert&lt;/ENUS&gt;_x000d__x000a_        &lt;DEDE&gt;Mostert&lt;/DEDE&gt;_x000d__x000a_        &lt;DADK /&gt;_x000d__x000a_        &lt;PLPL /&gt;_x000d__x000a_        &lt;SVSE /&gt;_x000d__x000a_        &lt;EN&gt;Mostert&lt;/EN&gt;_x000d__x000a_      &lt;/VALUEEX&gt;_x000d__x000a_    &lt;/VALUE&gt;_x000d__x000a_    &lt;VALUE&gt;_x000d__x000a_      &lt;ID&gt;8F8000CB8CDBEF419EF0B7395A71653C~0&lt;/ID&gt;_x000d__x000a_      &lt;VALUESINGLE&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SINGLE&gt;_x000d__x000a_      &lt;VALUEEX&gt;_x000d__x000a_        &lt;NLNL&gt;Mostert&lt;/NLNL&gt;_x000d__x000a_        &lt;NLBE /&gt;_x000d__x000a_        &lt;FRFR /&gt;_x000d__x000a_        &lt;FRBE /&gt;_x000d__x000a_        &lt;ENUS&gt;Udo&lt;/ENUS&gt;_x000d__x000a_        &lt;DEDE&gt;Udo&lt;/DEDE&gt;_x000d__x000a_        &lt;DADK /&gt;_x000d__x000a_        &lt;PLPL /&gt;_x000d__x000a_        &lt;SVSE /&gt;_x000d__x000a_        &lt;EN&gt;Udo&lt;/EN&gt;_x000d__x000a_      &lt;/VALUEEX&gt;_x000d__x000a_    &lt;/VALUE&gt;_x000d__x000a_    &lt;VALUE&gt;_x000d__x000a_      &lt;ID&gt;DDD6F3BBD2C3D54E89CE646809E25DEE~0&lt;/ID&gt;_x000d__x000a_      &lt;VALUESINGLE&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SINGLE&gt;_x000d__x000a_      &lt;VALUEEX&gt;_x000d__x000a_        &lt;NLNL&gt;Nagtegaal&lt;/NLNL&gt;_x000d__x000a_        &lt;NLBE /&gt;_x000d__x000a_        &lt;FRFR /&gt;_x000d__x000a_        &lt;FRBE /&gt;_x000d__x000a_        &lt;ENUS&gt;Van Duijn&lt;/ENUS&gt;_x000d__x000a_        &lt;DEDE&gt;Van Duijn&lt;/DEDE&gt;_x000d__x000a_        &lt;DADK /&gt;_x000d__x000a_        &lt;PLPL /&gt;_x000d__x000a_        &lt;SVSE /&gt;_x000d__x000a_        &lt;EN&gt;Van Duijn&lt;/EN&gt;_x000d__x000a_      &lt;/VALUEEX&gt;_x000d__x000a_    &lt;/VALUE&gt;_x000d__x000a_    &lt;VALUE&gt;_x000d__x000a_      &lt;ID&gt;9D66479B9DCD4712BFC8501E7230497F~0&lt;/ID&gt;_x000d__x000a_      &lt;VALUESINGLE&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Starkenbur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A702D80C84051439A1AF2BA64571BE0~0&lt;/ID&gt;_x000d__x000a_      &lt;VALUESINGLE&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SINGLE&gt;_x000d__x000a_      &lt;VALUEEX&gt;_x000d__x000a_        &lt;NLNL&gt;Bedrijfsvoering&lt;/NLNL&gt;_x000d__x000a_        &lt;NLBE /&gt;_x000d__x000a_        &lt;FRFR /&gt;_x000d__x000a_        &lt;FRBE /&gt;_x000d__x000a_        &lt;ENUS&gt;Bedrijfsvoering&lt;/ENUS&gt;_x000d__x000a_        &lt;DEDE&gt;Bedrijfsvoering&lt;/DEDE&gt;_x000d__x000a_        &lt;DADK /&gt;_x000d__x000a_        &lt;PLPL /&gt;_x000d__x000a_        &lt;SVSE /&gt;_x000d__x000a_        &lt;EN&gt;Bedrijfsvoering&lt;/EN&gt;_x000d__x000a_      &lt;/VALUEEX&gt;_x000d__x000a_    &lt;/VALUE&gt;_x000d__x000a_    &lt;VALUE&gt;_x000d__x000a_      &lt;ID&gt;BCE7D2A5F22084459F4E70989A4A5220~0&lt;/ID&gt;_x000d__x000a_      &lt;VALUESINGLE&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SINGLE&gt;_x000d__x000a_      &lt;VALUEEX&gt;_x000d__x000a_        &lt;NLNL&gt;Beheer en Vastgoed&lt;/NLNL&gt;_x000d__x000a_        &lt;NLBE /&gt;_x000d__x000a_        &lt;FRFR /&gt;_x000d__x000a_        &lt;FRBE /&gt;_x000d__x000a_        &lt;ENUS&gt;Beheer en Vastgoed&lt;/ENUS&gt;_x000d__x000a_        &lt;DEDE&gt;Beheer en Vastgoed&lt;/DEDE&gt;_x000d__x000a_        &lt;DADK /&gt;_x000d__x000a_        &lt;PLPL /&gt;_x000d__x000a_        &lt;SVSE /&gt;_x000d__x000a_        &lt;EN&gt;Beheer en Vastgoed&lt;/EN&gt;_x000d__x000a_      &lt;/VALUEEX&gt;_x000d__x000a_    &lt;/VALUE&gt;_x000d__x000a_    &lt;VALUE&gt;_x000d__x000a_      &lt;ID&gt;B22E5D5EE886394A9EC47E2CFF13AFC5~0&lt;/ID&gt;_x000d__x000a_      &lt;VALUESINGLE&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SINGLE&gt;_x000d__x000a_      &lt;VALUEEX&gt;_x000d__x000a_        &lt;NLNL&gt;Concernstaf&lt;/NLNL&gt;_x000d__x000a_        &lt;NLBE /&gt;_x000d__x000a_        &lt;FRFR /&gt;_x000d__x000a_        &lt;FRBE /&gt;_x000d__x000a_        &lt;ENUS&gt;Concernstaf&lt;/ENUS&gt;_x000d__x000a_        &lt;DEDE&gt;Concernstaf&lt;/DEDE&gt;_x000d__x000a_        &lt;DADK /&gt;_x000d__x000a_        &lt;PLPL /&gt;_x000d__x000a_        &lt;SVSE /&gt;_x000d__x000a_        &lt;EN&gt;Concernstaf&lt;/EN&gt;_x000d__x000a_      &lt;/VALUEEX&gt;_x000d__x000a_    &lt;/VALUE&gt;_x000d__x000a_    &lt;VALUE&gt;_x000d__x000a_      &lt;ID&gt;03F3112DFF730543B20D5BF3A51A4EE4~0&lt;/ID&gt;_x000d__x000a_      &lt;VALUESINGLE&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SINGLE&gt;_x000d__x000a_      &lt;VALUEEX&gt;_x000d__x000a_        &lt;NLNL&gt;Dienstverlening&lt;/NLNL&gt;_x000d__x000a_        &lt;NLBE /&gt;_x000d__x000a_        &lt;FRFR /&gt;_x000d__x000a_        &lt;FRBE /&gt;_x000d__x000a_        &lt;ENUS&gt;Dienstverlening&lt;/ENUS&gt;_x000d__x000a_        &lt;DEDE&gt;Dienstverlening&lt;/DEDE&gt;_x000d__x000a_        &lt;DADK /&gt;_x000d__x000a_        &lt;PLPL /&gt;_x000d__x000a_        &lt;SVSE /&gt;_x000d__x000a_        &lt;EN&gt;Dienstverlening&lt;/EN&gt;_x000d__x000a_      &lt;/VALUEEX&gt;_x000d__x000a_    &lt;/VALUE&gt;_x000d__x000a_    &lt;VALUE&gt;_x000d__x000a_      &lt;ID&gt;5BC60CF5B4DA2746AE1E87A56A6A3B8F~0&lt;/ID&gt;_x000d__x000a_      &lt;VALUESINGLE&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SINGLE&gt;_x000d__x000a_      &lt;VALUEEX&gt;_x000d__x000a_        &lt;NLNL&gt;Facilitaire Dienstverlening&lt;/NLNL&gt;_x000d__x000a_        &lt;NLBE /&gt;_x000d__x000a_        &lt;FRFR /&gt;_x000d__x000a_        &lt;FRBE /&gt;_x000d__x000a_        &lt;ENUS&gt;Facilitaire Dienstverlening&lt;/ENUS&gt;_x000d__x000a_        &lt;DEDE&gt;Facilitaire Dienstverlening&lt;/DEDE&gt;_x000d__x000a_        &lt;DADK /&gt;_x000d__x000a_        &lt;PLPL /&gt;_x000d__x000a_        &lt;SVSE /&gt;_x000d__x000a_        &lt;EN&gt;Facilitaire Dienstverlening&lt;/EN&gt;_x000d__x000a_      &lt;/VALUEEX&gt;_x000d__x000a_    &lt;/VALUE&gt;_x000d__x000a_    &lt;VALUE&gt;_x000d__x000a_      &lt;ID&gt;229336507DFBEC4687553F2196EE0CCF~0&lt;/ID&gt;_x000d__x000a_      &lt;VALUESINGLE&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SINGLE&gt;_x000d__x000a_      &lt;VALUEEX&gt;_x000d__x000a_        &lt;NLNL&gt;Flexafdeling&lt;/NLNL&gt;_x000d__x000a_        &lt;NLBE /&gt;_x000d__x000a_        &lt;FRFR /&gt;_x000d__x000a_        &lt;FRBE /&gt;_x000d__x000a_        &lt;ENUS&gt;Flexafdeling&lt;/ENUS&gt;_x000d__x000a_        &lt;DEDE&gt;Flexafdeling&lt;/DEDE&gt;_x000d__x000a_        &lt;DADK /&gt;_x000d__x000a_        &lt;PLPL /&gt;_x000d__x000a_        &lt;SVSE /&gt;_x000d__x000a_        &lt;EN&gt;Flexafdeling&lt;/EN&gt;_x000d__x000a_      &lt;/VALUEEX&gt;_x000d__x000a_    &lt;/VALUE&gt;_x000d__x000a_    &lt;VALUE&gt;_x000d__x000a_      &lt;ID&gt;B3C2B5EB189C53459D7279FF7F0A8580~0&lt;/ID&gt;_x000d__x000a_      &lt;VALUESINGLE&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SINGLE&gt;_x000d__x000a_      &lt;VALUEEX&gt;_x000d__x000a_        &lt;NLNL&gt;Griffie&lt;/NLNL&gt;_x000d__x000a_        &lt;NLBE /&gt;_x000d__x000a_        &lt;FRFR /&gt;_x000d__x000a_        &lt;FRBE /&gt;_x000d__x000a_        &lt;ENUS&gt;Griffie&lt;/ENUS&gt;_x000d__x000a_        &lt;DEDE&gt;Griffie&lt;/DEDE&gt;_x000d__x000a_        &lt;DADK /&gt;_x000d__x000a_        &lt;PLPL /&gt;_x000d__x000a_        &lt;SVSE /&gt;_x000d__x000a_        &lt;EN&gt;Griffie&lt;/EN&gt;_x000d__x000a_      &lt;/VALUEEX&gt;_x000d__x000a_    &lt;/VALUE&gt;_x000d__x000a_    &lt;VALUE&gt;_x000d__x000a_      &lt;ID&gt;ECD9C74E2D7A114CAAD1E7574044EC8E~0&lt;/ID&gt;_x000d__x000a_      &lt;VALUESINGLE&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SINGLE&gt;_x000d__x000a_      &lt;VALUEEX&gt;_x000d__x000a_        &lt;NLNL&gt;Projecten&lt;/NLNL&gt;_x000d__x000a_        &lt;NLBE /&gt;_x000d__x000a_        &lt;FRFR /&gt;_x000d__x000a_        &lt;FRBE /&gt;_x000d__x000a_        &lt;ENUS&gt;Projecten&lt;/ENUS&gt;_x000d__x000a_        &lt;DEDE&gt;Projecten&lt;/DEDE&gt;_x000d__x000a_        &lt;DADK /&gt;_x000d__x000a_        &lt;PLPL /&gt;_x000d__x000a_        &lt;SVSE /&gt;_x000d__x000a_        &lt;EN&gt;Projecten&lt;/EN&gt;_x000d__x000a_      &lt;/VALUEEX&gt;_x000d__x000a_    &lt;/VALUE&gt;_x000d__x000a_    &lt;VALUE&gt;_x000d__x000a_      &lt;ID&gt;0F179F6B269D4B4B9E6845AEE87157A2~0&lt;/ID&gt;_x000d__x000a_      &lt;VALUESINGLE&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SINGLE&gt;_x000d__x000a_      &lt;VALUEEX&gt;_x000d__x000a_        &lt;NLNL&gt;Ruimte en Veiligheid&lt;/NLNL&gt;_x000d__x000a_        &lt;NLBE /&gt;_x000d__x000a_        &lt;FRFR /&gt;_x000d__x000a_        &lt;FRBE /&gt;_x000d__x000a_        &lt;ENUS&gt;Ruimte en Veiligheid&lt;/ENUS&gt;_x000d__x000a_        &lt;DEDE&gt;Ruimte en Veiligheid&lt;/DEDE&gt;_x000d__x000a_        &lt;DADK /&gt;_x000d__x000a_        &lt;PLPL /&gt;_x000d__x000a_        &lt;SVSE /&gt;_x000d__x000a_        &lt;EN&gt;Ruimte en Veiligheid&lt;/EN&gt;_x000d__x000a_      &lt;/VALUEEX&gt;_x000d__x000a_    &lt;/VALUE&gt;_x000d__x000a_    &lt;VALUE&gt;_x000d__x000a_      &lt;ID&gt;6251340D6F738C4DB8A2AEA3BD77B7A5~0&lt;/ID&gt;_x000d__x000a_      &lt;VALUESINGLE&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SINGLE&gt;_x000d__x000a_      &lt;VALUEEX&gt;_x000d__x000a_        &lt;NLNL&gt;Samenleving&lt;/NLNL&gt;_x000d__x000a_        &lt;NLBE /&gt;_x000d__x000a_        &lt;FRFR /&gt;_x000d__x000a_        &lt;FRBE /&gt;_x000d__x000a_        &lt;ENUS&gt;Samenleving&lt;/ENUS&gt;_x000d__x000a_        &lt;DEDE&gt;Samenleving&lt;/DEDE&gt;_x000d__x000a_        &lt;DADK /&gt;_x000d__x000a_        &lt;PLPL /&gt;_x000d__x000a_        &lt;SVSE /&gt;_x000d__x000a_        &lt;EN&gt;Samenleving&lt;/EN&gt;_x000d__x000a_      &lt;/VALUEEX&gt;_x000d__x000a_    &lt;/VALUE&gt;_x000d__x000a_    &lt;VALUE&gt;_x000d__x000a_      &lt;ID&gt;F80357F87CE1405E94BE82EB72EAE999~0&lt;/ID&gt;_x000d__x000a_      &lt;VALUESINGLE&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Sociale Leef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C32ED482D9F842BE9393EBAECD81CEBA~0&lt;/ID&gt;_x000d__x000a_      &lt;VALUESINGLE&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Wijktea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B7B4F5CCCC204785AB69D97C1328E4CE~0&lt;/ID&gt;_x000d__x000a_      &lt;VALUESINGLE&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Servicepunt&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68D3070D35B4408932A17A2214B0934~0&lt;/ID&gt;_x000d__x000a_      &lt;VALUESINGLE&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Muziekschool&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7BD37FACA3345908D44A0BAA2925CCA~0&lt;/ID&gt;_x000d__x000a_      &lt;VALUESINGLE&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Beleid Fysieke Omge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08602B8BC614D8F9007F6A072D635C3~0&lt;/ID&gt;_x000d__x000a_      &lt;VALUESINGLE&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Vergunningen Toezicht en Handhav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1AD1CC1E0E0B47708AA9D23953005CE5~0&lt;/ID&gt;_x000d__x000a_      &lt;VALUESINGLE&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Dagelijks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E37B0D7F3909405086CBE75365FDAB85~0&lt;/ID&gt;_x000d__x000a_      &lt;VALUESINGLE&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lanmatig Beheer&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D88D1E8372054A5684BBE65E9ADF74C4~0&lt;/ID&gt;_x000d__x000a_      &lt;VALUESINGLE&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Projecten Programma's en Opgav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D1D2B65107E47539450BFEA7848E2EE~0&lt;/ID&gt;_x000d__x000a_      &lt;VALUESINGLE&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Informatie &amp;amp; Automatiser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042323D6CA034691BF3CD50251256A4A~0&lt;/ID&gt;_x000d__x000a_      &lt;VALUESINGLE&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Financië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4EE55D724514053AB8058E2A57A4F9D~0&lt;/ID&gt;_x000d__x000a_      &lt;VALUESINGLE&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Cluster Externe en Interne Dienstverlening&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50CA42568A644269F2F8986E1720A84~0&lt;/ID&gt;_x000d__x000a_      &lt;VALUESINGLE&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ncernzaken &amp;amp; Advies&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63C0C4D2571047588662A7F930E20949~0&lt;/ID&gt;_x000d__x000a_      &lt;VALUESINGLE&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Communicatie en Wijkregie&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F02B4D6432024A27B27CBA39460AC84A~0&lt;/ID&gt;_x000d__x000a_      &lt;VALUESINGLE&gt;_x000d__x000a_        &lt;NLNL&gt;Unit HRM&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HRM&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gt;_x000d__x000a_      &lt;ID&gt;4645C83333644DC2AF0BEB0F889D0818~0&lt;/ID&gt;_x000d__x000a_      &lt;VALUESINGLE&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SINGLE&gt;_x000d__x000a_      &lt;VALUEEX&gt;_x000d__x000a_        &lt;NLNL&gt;Unit Inkoop Juridische Zaken&lt;/NLNL&gt;_x000d__x000a_        &lt;NLBE /&gt;_x000d__x000a_        &lt;FRFR /&gt;_x000d__x000a_        &lt;FRBE /&gt;_x000d__x000a_        &lt;ENUS /&gt;_x000d__x000a_        &lt;DEDE /&gt;_x000d__x000a_        &lt;DADK /&gt;_x000d__x000a_        &lt;PLPL /&gt;_x000d__x000a_        &lt;SVSE /&gt;_x000d__x000a_        &lt;EN /&gt;_x000d__x000a_      &lt;/VALUEEX&gt;_x000d__x000a_    &lt;/VALUE&gt;_x000d__x000a_  &lt;/VALUES&gt;_x000d__x000a_  &lt;DESCRIPTIONS&gt;_x000d__x000a_    &lt;NLNL /&gt;_x000d__x000a_    &lt;NLBE /&gt;_x000d__x000a_    &lt;FRFR /&gt;_x000d__x000a_    &lt;FRBE /&gt;_x000d__x000a_    &lt;ENUS /&gt;_x000d__x000a_    &lt;DEDE /&gt;_x000d__x000a_    &lt;DADK /&gt;_x000d__x000a_    &lt;PLPL /&gt;_x000d__x000a_    &lt;SVSE /&gt;_x000d__x000a_    &lt;EN /&gt;_x000d__x000a_  &lt;/DESCRIPTIONS&gt;_x000d__x000a_&lt;/ProjectLanguageValues&gt;"/>
    <w:docVar w:name="TemplateVersion" w:val="3.9.0.18101"/>
  </w:docVars>
  <w:rsids>
    <w:rsidRoot w:val="00B31994"/>
    <w:rsid w:val="00016E29"/>
    <w:rsid w:val="000C3B94"/>
    <w:rsid w:val="00117FB9"/>
    <w:rsid w:val="00132431"/>
    <w:rsid w:val="00146080"/>
    <w:rsid w:val="00210438"/>
    <w:rsid w:val="00214075"/>
    <w:rsid w:val="00285161"/>
    <w:rsid w:val="002C1900"/>
    <w:rsid w:val="002F294B"/>
    <w:rsid w:val="002F30CE"/>
    <w:rsid w:val="00304811"/>
    <w:rsid w:val="00316242"/>
    <w:rsid w:val="003606E8"/>
    <w:rsid w:val="00361CE2"/>
    <w:rsid w:val="0039424E"/>
    <w:rsid w:val="003B53AF"/>
    <w:rsid w:val="0048147E"/>
    <w:rsid w:val="004A22CE"/>
    <w:rsid w:val="0050134F"/>
    <w:rsid w:val="0054615C"/>
    <w:rsid w:val="00572202"/>
    <w:rsid w:val="005A1CF0"/>
    <w:rsid w:val="005B3049"/>
    <w:rsid w:val="005F3950"/>
    <w:rsid w:val="005F6100"/>
    <w:rsid w:val="00623396"/>
    <w:rsid w:val="00661B87"/>
    <w:rsid w:val="006710E0"/>
    <w:rsid w:val="006B0B70"/>
    <w:rsid w:val="006F1EC0"/>
    <w:rsid w:val="007247AB"/>
    <w:rsid w:val="00740B4F"/>
    <w:rsid w:val="0074550F"/>
    <w:rsid w:val="00756BD6"/>
    <w:rsid w:val="00776C0B"/>
    <w:rsid w:val="00787273"/>
    <w:rsid w:val="007A5941"/>
    <w:rsid w:val="007E0D8C"/>
    <w:rsid w:val="00834537"/>
    <w:rsid w:val="00866610"/>
    <w:rsid w:val="0089055C"/>
    <w:rsid w:val="008911C9"/>
    <w:rsid w:val="008D3AA8"/>
    <w:rsid w:val="00970286"/>
    <w:rsid w:val="00974D05"/>
    <w:rsid w:val="009841FA"/>
    <w:rsid w:val="009C2050"/>
    <w:rsid w:val="009C2707"/>
    <w:rsid w:val="00A7713C"/>
    <w:rsid w:val="00A91123"/>
    <w:rsid w:val="00B069AB"/>
    <w:rsid w:val="00B31994"/>
    <w:rsid w:val="00B8525D"/>
    <w:rsid w:val="00BA728E"/>
    <w:rsid w:val="00BD24F0"/>
    <w:rsid w:val="00BD36A9"/>
    <w:rsid w:val="00BD4EB8"/>
    <w:rsid w:val="00BE1511"/>
    <w:rsid w:val="00C53242"/>
    <w:rsid w:val="00CA1685"/>
    <w:rsid w:val="00CC2AE3"/>
    <w:rsid w:val="00D56E22"/>
    <w:rsid w:val="00D603DF"/>
    <w:rsid w:val="00D61D4B"/>
    <w:rsid w:val="00D70964"/>
    <w:rsid w:val="00DB22FF"/>
    <w:rsid w:val="00DB61E3"/>
    <w:rsid w:val="00E60DA4"/>
    <w:rsid w:val="00E644DC"/>
    <w:rsid w:val="00E64D38"/>
    <w:rsid w:val="00F05DF3"/>
    <w:rsid w:val="00F303F6"/>
    <w:rsid w:val="00F62C16"/>
    <w:rsid w:val="00FE3827"/>
    <w:rsid w:val="00FE436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BA656"/>
  <w15:docId w15:val="{0593217B-3360-4622-BF2C-32B1D075E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Ballontekst">
    <w:name w:val="Balloon Text"/>
    <w:basedOn w:val="Standaard"/>
    <w:link w:val="BallontekstChar"/>
    <w:uiPriority w:val="99"/>
    <w:semiHidden/>
    <w:unhideWhenUsed/>
    <w:rsid w:val="00CC2AE3"/>
    <w:rPr>
      <w:rFonts w:ascii="Tahoma" w:hAnsi="Tahoma" w:cs="Tahoma"/>
      <w:sz w:val="16"/>
      <w:szCs w:val="16"/>
    </w:rPr>
  </w:style>
  <w:style w:type="character" w:customStyle="1" w:styleId="BallontekstChar">
    <w:name w:val="Ballontekst Char"/>
    <w:basedOn w:val="Standaardalinea-lettertype"/>
    <w:link w:val="Ballontekst"/>
    <w:uiPriority w:val="99"/>
    <w:semiHidden/>
    <w:rsid w:val="00CC2AE3"/>
    <w:rPr>
      <w:rFonts w:ascii="Tahoma" w:hAnsi="Tahoma" w:cs="Tahoma"/>
      <w:sz w:val="16"/>
      <w:szCs w:val="16"/>
      <w:lang w:eastAsia="en-US"/>
    </w:rPr>
  </w:style>
  <w:style w:type="paragraph" w:styleId="Voettekst">
    <w:name w:val="footer"/>
    <w:basedOn w:val="Standaard"/>
    <w:link w:val="VoettekstChar"/>
    <w:uiPriority w:val="99"/>
    <w:unhideWhenUsed/>
    <w:rsid w:val="00B31994"/>
    <w:pPr>
      <w:tabs>
        <w:tab w:val="center" w:pos="4536"/>
        <w:tab w:val="right" w:pos="9072"/>
      </w:tabs>
    </w:pPr>
  </w:style>
  <w:style w:type="character" w:customStyle="1" w:styleId="VoettekstChar">
    <w:name w:val="Voettekst Char"/>
    <w:basedOn w:val="Standaardalinea-lettertype"/>
    <w:link w:val="Voettekst"/>
    <w:uiPriority w:val="99"/>
    <w:rsid w:val="00B31994"/>
    <w:rPr>
      <w:rFonts w:ascii="Arial" w:hAnsi="Arial"/>
      <w:szCs w:val="24"/>
      <w:lang w:eastAsia="en-US"/>
    </w:rPr>
  </w:style>
  <w:style w:type="character" w:styleId="Hyperlink">
    <w:name w:val="Hyperlink"/>
    <w:basedOn w:val="Standaardalinea-lettertype"/>
    <w:uiPriority w:val="99"/>
    <w:unhideWhenUsed/>
    <w:rsid w:val="00BE1511"/>
    <w:rPr>
      <w:color w:val="0000FF" w:themeColor="hyperlink"/>
      <w:u w:val="single"/>
    </w:rPr>
  </w:style>
  <w:style w:type="character" w:styleId="Onopgelostemelding">
    <w:name w:val="Unresolved Mention"/>
    <w:basedOn w:val="Standaardalinea-lettertype"/>
    <w:uiPriority w:val="99"/>
    <w:semiHidden/>
    <w:unhideWhenUsed/>
    <w:rsid w:val="00BE1511"/>
    <w:rPr>
      <w:color w:val="605E5C"/>
      <w:shd w:val="clear" w:color="auto" w:fill="E1DFDD"/>
    </w:rPr>
  </w:style>
  <w:style w:type="paragraph" w:styleId="Normaalweb">
    <w:name w:val="Normal (Web)"/>
    <w:basedOn w:val="Standaard"/>
    <w:uiPriority w:val="99"/>
    <w:semiHidden/>
    <w:unhideWhenUsed/>
    <w:rsid w:val="00FE3827"/>
    <w:pPr>
      <w:spacing w:before="100" w:beforeAutospacing="1" w:after="100" w:afterAutospacing="1"/>
    </w:pPr>
    <w:rPr>
      <w:rFonts w:ascii="Times New Roman" w:hAnsi="Times New Roman"/>
      <w:sz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803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koos\AppData\Local\Temp\IW\IWRITER\ALG%20-%20LTA%20Raad.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beaf5a2-9f28-42b2-b784-af179056b3d0" xsi:nil="true"/>
    <lcf76f155ced4ddcb4097134ff3c332f xmlns="b8e87186-189f-4a35-b183-a0bebc43a19e">
      <Terms xmlns="http://schemas.microsoft.com/office/infopath/2007/PartnerControls"/>
    </lcf76f155ced4ddcb4097134ff3c332f>
    <i58fc22988b14885a04972eee30888a1 xmlns="b8e87186-189f-4a35-b183-a0bebc43a19e">
      <Terms xmlns="http://schemas.microsoft.com/office/infopath/2007/PartnerControls"/>
    </i58fc22988b14885a04972eee30888a1>
    <_dlc_DocId xmlns="9f4ad398-054f-4bdb-9b6b-551670f34e78">TU3ZCTDSWTKP-2005548456-1684</_dlc_DocId>
    <_dlc_DocIdUrl xmlns="9f4ad398-054f-4bdb-9b6b-551670f34e78">
      <Url>https://katwijkzh.sharepoint.com/sites/smw_integraal-huisvesting-programma-primair-onderwijs-/_layouts/15/DocIdRedir.aspx?ID=TU3ZCTDSWTKP-2005548456-1684</Url>
      <Description>TU3ZCTDSWTKP-2005548456-1684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7724FC0F15C6F4E93FAD4258F96A641" ma:contentTypeVersion="15" ma:contentTypeDescription="Een nieuw document maken." ma:contentTypeScope="" ma:versionID="071d0f7ad220f29f18fe123dfc33ddc0">
  <xsd:schema xmlns:xsd="http://www.w3.org/2001/XMLSchema" xmlns:xs="http://www.w3.org/2001/XMLSchema" xmlns:p="http://schemas.microsoft.com/office/2006/metadata/properties" xmlns:ns2="9f4ad398-054f-4bdb-9b6b-551670f34e78" xmlns:ns3="b8e87186-189f-4a35-b183-a0bebc43a19e" xmlns:ns4="8beaf5a2-9f28-42b2-b784-af179056b3d0" targetNamespace="http://schemas.microsoft.com/office/2006/metadata/properties" ma:root="true" ma:fieldsID="67582be39c83324b55a503d1beb87dc5" ns2:_="" ns3:_="" ns4:_="">
    <xsd:import namespace="9f4ad398-054f-4bdb-9b6b-551670f34e78"/>
    <xsd:import namespace="b8e87186-189f-4a35-b183-a0bebc43a19e"/>
    <xsd:import namespace="8beaf5a2-9f28-42b2-b784-af179056b3d0"/>
    <xsd:element name="properties">
      <xsd:complexType>
        <xsd:sequence>
          <xsd:element name="documentManagement">
            <xsd:complexType>
              <xsd:all>
                <xsd:element ref="ns2:_dlc_DocId" minOccurs="0"/>
                <xsd:element ref="ns2:_dlc_DocIdUrl" minOccurs="0"/>
                <xsd:element ref="ns2:_dlc_DocIdPersistId" minOccurs="0"/>
                <xsd:element ref="ns3:i58fc22988b14885a04972eee30888a1" minOccurs="0"/>
                <xsd:element ref="ns4: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DateTaken"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4ad398-054f-4bdb-9b6b-551670f34e78"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 blijven behouden" ma:description="Id behouden tijdens toevoegen."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8e87186-189f-4a35-b183-a0bebc43a19e" elementFormDefault="qualified">
    <xsd:import namespace="http://schemas.microsoft.com/office/2006/documentManagement/types"/>
    <xsd:import namespace="http://schemas.microsoft.com/office/infopath/2007/PartnerControls"/>
    <xsd:element name="i58fc22988b14885a04972eee30888a1" ma:index="11" nillable="true" ma:taxonomy="true" ma:internalName="i58fc22988b14885a04972eee30888a1" ma:taxonomyFieldName="Afdeling" ma:displayName="Afdeling" ma:default="" ma:fieldId="{258fc229-88b1-4885-a049-72eee30888a1}" ma:sspId="c5a52727-98f3-4cdb-8fe7-a354203ea6ed" ma:termSetId="0e276d83-41cc-4323-8f74-17c9cea29b08" ma:anchorId="00000000-0000-0000-0000-000000000000" ma:open="false" ma:isKeyword="false">
      <xsd:complexType>
        <xsd:sequence>
          <xsd:element ref="pc:Terms" minOccurs="0" maxOccurs="1"/>
        </xsd:sequence>
      </xsd:complex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c5a52727-98f3-4cdb-8fe7-a354203ea6ed"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beaf5a2-9f28-42b2-b784-af179056b3d0"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dcb8f968-30c9-4cee-b17a-7b39e5895e86}" ma:internalName="TaxCatchAll" ma:showField="CatchAllData" ma:web="9f4ad398-054f-4bdb-9b6b-551670f34e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4139AB-5C59-4A8A-A369-F04C0D3BC1AD}">
  <ds:schemaRefs>
    <ds:schemaRef ds:uri="http://schemas.microsoft.com/office/2006/metadata/properties"/>
    <ds:schemaRef ds:uri="http://schemas.microsoft.com/office/infopath/2007/PartnerControls"/>
    <ds:schemaRef ds:uri="8beaf5a2-9f28-42b2-b784-af179056b3d0"/>
    <ds:schemaRef ds:uri="b8e87186-189f-4a35-b183-a0bebc43a19e"/>
    <ds:schemaRef ds:uri="9f4ad398-054f-4bdb-9b6b-551670f34e78"/>
  </ds:schemaRefs>
</ds:datastoreItem>
</file>

<file path=customXml/itemProps2.xml><?xml version="1.0" encoding="utf-8"?>
<ds:datastoreItem xmlns:ds="http://schemas.openxmlformats.org/officeDocument/2006/customXml" ds:itemID="{83738432-0648-4460-B852-EF59F79AA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4ad398-054f-4bdb-9b6b-551670f34e78"/>
    <ds:schemaRef ds:uri="b8e87186-189f-4a35-b183-a0bebc43a19e"/>
    <ds:schemaRef ds:uri="8beaf5a2-9f28-42b2-b784-af179056b3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9F6789-26C3-4382-9374-06591D839C7B}">
  <ds:schemaRefs>
    <ds:schemaRef ds:uri="http://schemas.microsoft.com/sharepoint/events"/>
  </ds:schemaRefs>
</ds:datastoreItem>
</file>

<file path=customXml/itemProps4.xml><?xml version="1.0" encoding="utf-8"?>
<ds:datastoreItem xmlns:ds="http://schemas.openxmlformats.org/officeDocument/2006/customXml" ds:itemID="{5F833792-3742-4EB0-B7ED-6EE731E83B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ALG - LTA Raad</Template>
  <TotalTime>9</TotalTime>
  <Pages>3</Pages>
  <Words>363</Words>
  <Characters>2209</Characters>
  <Application>Microsoft Office Word</Application>
  <DocSecurity>0</DocSecurity>
  <Lines>96</Lines>
  <Paragraphs>65</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van Oosten</dc:creator>
  <cp:keywords/>
  <dc:description/>
  <cp:lastModifiedBy>Erica Verkerk - van de Griend</cp:lastModifiedBy>
  <cp:revision>10</cp:revision>
  <dcterms:created xsi:type="dcterms:W3CDTF">2025-03-31T08:49:00Z</dcterms:created>
  <dcterms:modified xsi:type="dcterms:W3CDTF">2026-07-09T09:03:00Z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0x01010047724FC0F15C6F4E93FAD4258F96A641</vt:lpwstr>
  </property>
  <property fmtid="{D5CDD505-2E9C-101B-9397-08002B2CF9AE}" pid="4" name="Afdeling">
    <vt:lpwstr/>
  </property>
  <property fmtid="{D5CDD505-2E9C-101B-9397-08002B2CF9AE}" pid="5" name="_dlc_DocIdItemGuid">
    <vt:lpwstr>178a4292-26c6-4b63-9dc0-00a439279fd5</vt:lpwstr>
  </property>
</Properties>
</file>