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18337" w14:textId="4294BCEA" w:rsidR="00786C8D" w:rsidRPr="00F222F7" w:rsidRDefault="00AB1252" w:rsidP="00036BE7">
      <w:pPr>
        <w:spacing w:line="260" w:lineRule="atLeast"/>
        <w:jc w:val="right"/>
        <w:rPr>
          <w:rFonts w:ascii="Arial" w:hAnsi="Arial" w:cs="Arial"/>
          <w:b/>
        </w:rPr>
      </w:pPr>
      <w:r>
        <w:rPr>
          <w:rFonts w:ascii="Arial" w:hAnsi="Arial" w:cs="Arial"/>
          <w:b/>
          <w:noProof/>
        </w:rPr>
        <w:drawing>
          <wp:inline distT="0" distB="0" distL="0" distR="0" wp14:anchorId="5E0FD8C7" wp14:editId="7E55F494">
            <wp:extent cx="1574800" cy="1054100"/>
            <wp:effectExtent l="0" t="0" r="0" b="0"/>
            <wp:docPr id="1"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74800" cy="1054100"/>
                    </a:xfrm>
                    <a:prstGeom prst="rect">
                      <a:avLst/>
                    </a:prstGeom>
                    <a:noFill/>
                    <a:ln>
                      <a:noFill/>
                    </a:ln>
                  </pic:spPr>
                </pic:pic>
              </a:graphicData>
            </a:graphic>
          </wp:inline>
        </w:drawing>
      </w:r>
    </w:p>
    <w:p w14:paraId="1FB38D1B" w14:textId="77777777" w:rsidR="006126CF" w:rsidRPr="00F222F7" w:rsidRDefault="00DA717B" w:rsidP="00036BE7">
      <w:pPr>
        <w:spacing w:line="260" w:lineRule="atLeast"/>
        <w:rPr>
          <w:rFonts w:ascii="Arial" w:hAnsi="Arial" w:cs="Arial"/>
          <w:b/>
        </w:rPr>
      </w:pPr>
      <w:r w:rsidRPr="00F222F7">
        <w:rPr>
          <w:rFonts w:ascii="Arial" w:hAnsi="Arial" w:cs="Arial"/>
          <w:b/>
        </w:rPr>
        <w:t>Toezegging</w:t>
      </w:r>
      <w:r w:rsidR="0043183E" w:rsidRPr="00F222F7">
        <w:rPr>
          <w:rFonts w:ascii="Arial" w:hAnsi="Arial" w:cs="Arial"/>
          <w:b/>
        </w:rPr>
        <w:t xml:space="preserve"> </w:t>
      </w:r>
      <w:r w:rsidR="007746F2">
        <w:rPr>
          <w:rFonts w:ascii="Arial" w:hAnsi="Arial" w:cs="Arial"/>
          <w:b/>
        </w:rPr>
        <w:t>1</w:t>
      </w:r>
      <w:r w:rsidR="007B6870">
        <w:rPr>
          <w:rFonts w:ascii="Arial" w:hAnsi="Arial" w:cs="Arial"/>
          <w:b/>
        </w:rPr>
        <w:t>1</w:t>
      </w:r>
      <w:r w:rsidR="001231BF">
        <w:rPr>
          <w:rFonts w:ascii="Arial" w:hAnsi="Arial" w:cs="Arial"/>
          <w:b/>
        </w:rPr>
        <w:t>92</w:t>
      </w:r>
      <w:r w:rsidR="00733E20">
        <w:rPr>
          <w:rFonts w:ascii="Arial" w:hAnsi="Arial" w:cs="Arial"/>
          <w:b/>
        </w:rPr>
        <w:t xml:space="preserve"> </w:t>
      </w:r>
      <w:r w:rsidR="001231BF">
        <w:rPr>
          <w:rFonts w:ascii="Arial" w:hAnsi="Arial" w:cs="Arial"/>
          <w:b/>
        </w:rPr>
        <w:t xml:space="preserve">Parkeermogelijkheden bij </w:t>
      </w:r>
      <w:proofErr w:type="spellStart"/>
      <w:r w:rsidR="001231BF">
        <w:rPr>
          <w:rFonts w:ascii="Arial" w:hAnsi="Arial" w:cs="Arial"/>
          <w:b/>
        </w:rPr>
        <w:t>Hoftuinplein</w:t>
      </w:r>
      <w:proofErr w:type="spellEnd"/>
      <w:r w:rsidR="009E30BA">
        <w:rPr>
          <w:rFonts w:ascii="Arial" w:hAnsi="Arial" w:cs="Arial"/>
          <w:b/>
        </w:rPr>
        <w:t xml:space="preserve"> </w:t>
      </w:r>
      <w:r w:rsidR="00733E20">
        <w:rPr>
          <w:rFonts w:ascii="Arial" w:hAnsi="Arial" w:cs="Arial"/>
          <w:b/>
        </w:rPr>
        <w:t>(</w:t>
      </w:r>
      <w:r w:rsidR="000A5287" w:rsidRPr="000A5287">
        <w:rPr>
          <w:rFonts w:ascii="Arial" w:hAnsi="Arial" w:cs="Arial"/>
          <w:b/>
        </w:rPr>
        <w:t>3011657</w:t>
      </w:r>
      <w:r w:rsidR="00733E20">
        <w:rPr>
          <w:rFonts w:ascii="Arial" w:hAnsi="Arial" w:cs="Arial"/>
          <w:b/>
        </w:rPr>
        <w:t>)</w:t>
      </w:r>
    </w:p>
    <w:p w14:paraId="4638FA28" w14:textId="77777777" w:rsidR="002F6E87" w:rsidRPr="00F222F7" w:rsidRDefault="002F6E87" w:rsidP="00036BE7">
      <w:pPr>
        <w:spacing w:line="260" w:lineRule="atLeast"/>
        <w:rPr>
          <w:rFonts w:ascii="Arial" w:hAnsi="Arial" w:cs="Arial"/>
          <w:b/>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8"/>
        <w:gridCol w:w="12902"/>
      </w:tblGrid>
      <w:tr w:rsidR="00472D26" w:rsidRPr="00F222F7" w14:paraId="7834BA74" w14:textId="77777777" w:rsidTr="0089249E">
        <w:trPr>
          <w:trHeight w:val="84"/>
          <w:tblHeader/>
        </w:trPr>
        <w:tc>
          <w:tcPr>
            <w:tcW w:w="14090" w:type="dxa"/>
            <w:gridSpan w:val="2"/>
            <w:tcBorders>
              <w:top w:val="single" w:sz="4" w:space="0" w:color="auto"/>
              <w:left w:val="single" w:sz="4" w:space="0" w:color="auto"/>
              <w:bottom w:val="single" w:sz="4" w:space="0" w:color="auto"/>
              <w:right w:val="single" w:sz="4" w:space="0" w:color="auto"/>
            </w:tcBorders>
            <w:shd w:val="clear" w:color="auto" w:fill="BFBFBF"/>
          </w:tcPr>
          <w:p w14:paraId="12E1B6F6" w14:textId="77777777" w:rsidR="00472D26" w:rsidRPr="00F222F7" w:rsidRDefault="00472D26" w:rsidP="004D68C7">
            <w:pPr>
              <w:spacing w:line="260" w:lineRule="atLeast"/>
              <w:rPr>
                <w:rFonts w:ascii="Arial" w:hAnsi="Arial" w:cs="Arial"/>
                <w:b/>
                <w:bCs/>
                <w:sz w:val="20"/>
                <w:szCs w:val="20"/>
              </w:rPr>
            </w:pPr>
            <w:r w:rsidRPr="00F222F7">
              <w:rPr>
                <w:rFonts w:ascii="Arial" w:hAnsi="Arial" w:cs="Arial"/>
                <w:b/>
                <w:bCs/>
                <w:sz w:val="20"/>
                <w:szCs w:val="20"/>
              </w:rPr>
              <w:lastRenderedPageBreak/>
              <w:t>Contactpersoon</w:t>
            </w:r>
            <w:r w:rsidR="00B250FF" w:rsidRPr="00F222F7">
              <w:rPr>
                <w:rFonts w:ascii="Arial" w:hAnsi="Arial" w:cs="Arial"/>
                <w:b/>
                <w:bCs/>
                <w:sz w:val="20"/>
                <w:szCs w:val="20"/>
              </w:rPr>
              <w:t xml:space="preserve"> intern</w:t>
            </w:r>
          </w:p>
        </w:tc>
      </w:tr>
      <w:tr w:rsidR="00472D26" w:rsidRPr="00F222F7" w14:paraId="0C116999" w14:textId="77777777" w:rsidTr="0089249E">
        <w:trPr>
          <w:trHeight w:val="84"/>
          <w:tblHeader/>
        </w:trPr>
        <w:tc>
          <w:tcPr>
            <w:tcW w:w="14090" w:type="dxa"/>
            <w:gridSpan w:val="2"/>
            <w:tcBorders>
              <w:top w:val="single" w:sz="4" w:space="0" w:color="auto"/>
              <w:left w:val="single" w:sz="4" w:space="0" w:color="auto"/>
              <w:bottom w:val="single" w:sz="4" w:space="0" w:color="auto"/>
              <w:right w:val="single" w:sz="4" w:space="0" w:color="auto"/>
            </w:tcBorders>
          </w:tcPr>
          <w:p w14:paraId="19E1F219" w14:textId="77777777" w:rsidR="00472D26" w:rsidRPr="00F222F7" w:rsidRDefault="001231BF" w:rsidP="00156A47">
            <w:pPr>
              <w:spacing w:line="260" w:lineRule="atLeast"/>
              <w:rPr>
                <w:rFonts w:ascii="Arial" w:hAnsi="Arial" w:cs="Arial"/>
                <w:bCs/>
                <w:sz w:val="20"/>
                <w:szCs w:val="20"/>
              </w:rPr>
            </w:pPr>
            <w:r>
              <w:rPr>
                <w:rFonts w:ascii="Arial" w:hAnsi="Arial" w:cs="Arial"/>
                <w:bCs/>
                <w:sz w:val="20"/>
                <w:szCs w:val="20"/>
              </w:rPr>
              <w:t>B. van ‘t Geloof</w:t>
            </w:r>
          </w:p>
        </w:tc>
      </w:tr>
      <w:tr w:rsidR="0043183E" w:rsidRPr="00F222F7" w14:paraId="5E8F45AC" w14:textId="77777777" w:rsidTr="00270852">
        <w:trPr>
          <w:trHeight w:val="174"/>
          <w:tblHeader/>
        </w:trPr>
        <w:tc>
          <w:tcPr>
            <w:tcW w:w="1188" w:type="dxa"/>
            <w:tcBorders>
              <w:bottom w:val="single" w:sz="4" w:space="0" w:color="auto"/>
            </w:tcBorders>
            <w:shd w:val="clear" w:color="auto" w:fill="C0C0C0"/>
            <w:vAlign w:val="center"/>
          </w:tcPr>
          <w:p w14:paraId="130CD51F" w14:textId="77777777" w:rsidR="0043183E" w:rsidRPr="00F222F7" w:rsidRDefault="0043183E" w:rsidP="00270852">
            <w:pPr>
              <w:spacing w:line="260" w:lineRule="atLeast"/>
              <w:rPr>
                <w:rFonts w:ascii="Arial" w:hAnsi="Arial" w:cs="Arial"/>
                <w:b/>
                <w:bCs/>
                <w:sz w:val="20"/>
                <w:szCs w:val="20"/>
              </w:rPr>
            </w:pPr>
            <w:r w:rsidRPr="00F222F7">
              <w:rPr>
                <w:rFonts w:ascii="Arial" w:hAnsi="Arial" w:cs="Arial"/>
                <w:b/>
                <w:bCs/>
                <w:sz w:val="20"/>
                <w:szCs w:val="20"/>
              </w:rPr>
              <w:t>Datum</w:t>
            </w:r>
          </w:p>
        </w:tc>
        <w:tc>
          <w:tcPr>
            <w:tcW w:w="12902" w:type="dxa"/>
            <w:tcBorders>
              <w:bottom w:val="single" w:sz="4" w:space="0" w:color="auto"/>
            </w:tcBorders>
            <w:shd w:val="clear" w:color="auto" w:fill="C0C0C0"/>
            <w:vAlign w:val="center"/>
          </w:tcPr>
          <w:p w14:paraId="6E58C520" w14:textId="77777777" w:rsidR="0043183E" w:rsidRPr="00F222F7" w:rsidRDefault="0043183E" w:rsidP="00270852">
            <w:pPr>
              <w:spacing w:line="260" w:lineRule="atLeast"/>
              <w:rPr>
                <w:rFonts w:ascii="Arial" w:hAnsi="Arial" w:cs="Arial"/>
                <w:b/>
                <w:bCs/>
                <w:sz w:val="20"/>
                <w:szCs w:val="20"/>
              </w:rPr>
            </w:pPr>
            <w:r w:rsidRPr="00F222F7">
              <w:rPr>
                <w:rFonts w:ascii="Arial" w:hAnsi="Arial" w:cs="Arial"/>
                <w:b/>
                <w:bCs/>
                <w:sz w:val="20"/>
                <w:szCs w:val="20"/>
              </w:rPr>
              <w:t xml:space="preserve">Toezegging </w:t>
            </w:r>
          </w:p>
        </w:tc>
      </w:tr>
      <w:tr w:rsidR="00A1488C" w:rsidRPr="00F222F7" w14:paraId="03ABB0DF" w14:textId="77777777" w:rsidTr="00270852">
        <w:trPr>
          <w:trHeight w:val="84"/>
          <w:tblHeader/>
        </w:trPr>
        <w:tc>
          <w:tcPr>
            <w:tcW w:w="1188" w:type="dxa"/>
          </w:tcPr>
          <w:p w14:paraId="3970CACD" w14:textId="77777777" w:rsidR="00A1488C" w:rsidRPr="00F222F7" w:rsidRDefault="001231BF" w:rsidP="00A1488C">
            <w:pPr>
              <w:spacing w:line="260" w:lineRule="atLeast"/>
              <w:rPr>
                <w:rFonts w:ascii="Arial" w:hAnsi="Arial" w:cs="Arial"/>
                <w:bCs/>
                <w:sz w:val="20"/>
                <w:szCs w:val="20"/>
              </w:rPr>
            </w:pPr>
            <w:r>
              <w:rPr>
                <w:rFonts w:ascii="Arial" w:hAnsi="Arial" w:cs="Arial"/>
                <w:bCs/>
                <w:sz w:val="20"/>
                <w:szCs w:val="20"/>
              </w:rPr>
              <w:t>23 februari 2023</w:t>
            </w:r>
          </w:p>
        </w:tc>
        <w:tc>
          <w:tcPr>
            <w:tcW w:w="12902" w:type="dxa"/>
          </w:tcPr>
          <w:p w14:paraId="3720E2DB" w14:textId="77777777" w:rsidR="00167B3B" w:rsidRPr="00AC568E" w:rsidRDefault="001231BF" w:rsidP="00A1488C">
            <w:pPr>
              <w:spacing w:line="260" w:lineRule="atLeast"/>
              <w:rPr>
                <w:rFonts w:ascii="Arial" w:hAnsi="Arial" w:cs="Arial"/>
                <w:bCs/>
                <w:sz w:val="20"/>
                <w:szCs w:val="20"/>
              </w:rPr>
            </w:pPr>
            <w:r w:rsidRPr="001231BF">
              <w:rPr>
                <w:rFonts w:ascii="Arial" w:hAnsi="Arial" w:cs="Arial"/>
                <w:bCs/>
                <w:sz w:val="20"/>
                <w:szCs w:val="20"/>
              </w:rPr>
              <w:t>Het college doet de toezegging om te onderzoeken of er in de buurt nog extra parkeermogelijkheden te realiseren zijn en de raad daarover te informeren</w:t>
            </w:r>
            <w:r w:rsidR="00CD5238">
              <w:rPr>
                <w:rFonts w:ascii="Arial" w:hAnsi="Arial" w:cs="Arial"/>
                <w:bCs/>
                <w:sz w:val="20"/>
                <w:szCs w:val="20"/>
              </w:rPr>
              <w:t>.</w:t>
            </w:r>
          </w:p>
        </w:tc>
      </w:tr>
      <w:tr w:rsidR="0043183E" w:rsidRPr="00F222F7" w14:paraId="0E23EF1D" w14:textId="77777777" w:rsidTr="00270852">
        <w:trPr>
          <w:trHeight w:val="102"/>
          <w:tblHeader/>
        </w:trPr>
        <w:tc>
          <w:tcPr>
            <w:tcW w:w="1188" w:type="dxa"/>
            <w:tcBorders>
              <w:bottom w:val="single" w:sz="4" w:space="0" w:color="auto"/>
            </w:tcBorders>
            <w:shd w:val="clear" w:color="auto" w:fill="C0C0C0"/>
            <w:vAlign w:val="center"/>
          </w:tcPr>
          <w:p w14:paraId="6CAD0F29" w14:textId="77777777" w:rsidR="0043183E" w:rsidRPr="00F222F7" w:rsidRDefault="0043183E" w:rsidP="00270852">
            <w:pPr>
              <w:spacing w:line="260" w:lineRule="atLeast"/>
              <w:rPr>
                <w:rFonts w:ascii="Arial" w:hAnsi="Arial" w:cs="Arial"/>
                <w:b/>
                <w:bCs/>
                <w:sz w:val="20"/>
                <w:szCs w:val="20"/>
              </w:rPr>
            </w:pPr>
            <w:r w:rsidRPr="00F222F7">
              <w:rPr>
                <w:rFonts w:ascii="Arial" w:hAnsi="Arial" w:cs="Arial"/>
                <w:b/>
                <w:bCs/>
                <w:sz w:val="20"/>
                <w:szCs w:val="20"/>
              </w:rPr>
              <w:t>Datum</w:t>
            </w:r>
          </w:p>
        </w:tc>
        <w:tc>
          <w:tcPr>
            <w:tcW w:w="12902" w:type="dxa"/>
            <w:tcBorders>
              <w:bottom w:val="single" w:sz="4" w:space="0" w:color="auto"/>
            </w:tcBorders>
            <w:shd w:val="clear" w:color="auto" w:fill="C0C0C0"/>
            <w:vAlign w:val="center"/>
          </w:tcPr>
          <w:p w14:paraId="462B81EB" w14:textId="77777777" w:rsidR="0043183E" w:rsidRPr="00F222F7" w:rsidRDefault="0043183E" w:rsidP="00270852">
            <w:pPr>
              <w:spacing w:line="260" w:lineRule="atLeast"/>
              <w:rPr>
                <w:rFonts w:ascii="Arial" w:hAnsi="Arial" w:cs="Arial"/>
                <w:b/>
                <w:bCs/>
                <w:sz w:val="20"/>
                <w:szCs w:val="20"/>
              </w:rPr>
            </w:pPr>
            <w:r w:rsidRPr="00F222F7">
              <w:rPr>
                <w:rFonts w:ascii="Arial" w:hAnsi="Arial" w:cs="Arial"/>
                <w:b/>
                <w:bCs/>
                <w:sz w:val="20"/>
                <w:szCs w:val="20"/>
              </w:rPr>
              <w:t xml:space="preserve">Tussenbericht </w:t>
            </w:r>
            <w:r w:rsidRPr="00F222F7">
              <w:rPr>
                <w:rFonts w:ascii="Arial" w:hAnsi="Arial" w:cs="Arial"/>
                <w:bCs/>
                <w:sz w:val="20"/>
                <w:szCs w:val="20"/>
              </w:rPr>
              <w:t>(voortgangsinformatie of toelichting op wijziging planning)</w:t>
            </w:r>
          </w:p>
        </w:tc>
      </w:tr>
      <w:tr w:rsidR="0043183E" w:rsidRPr="00F222F7" w14:paraId="3510D517" w14:textId="77777777" w:rsidTr="00270852">
        <w:trPr>
          <w:trHeight w:val="84"/>
          <w:tblHeader/>
        </w:trPr>
        <w:tc>
          <w:tcPr>
            <w:tcW w:w="1188" w:type="dxa"/>
            <w:tcBorders>
              <w:top w:val="single" w:sz="4" w:space="0" w:color="auto"/>
              <w:left w:val="single" w:sz="4" w:space="0" w:color="auto"/>
              <w:bottom w:val="single" w:sz="4" w:space="0" w:color="auto"/>
              <w:right w:val="single" w:sz="4" w:space="0" w:color="auto"/>
            </w:tcBorders>
          </w:tcPr>
          <w:p w14:paraId="1398DDBD" w14:textId="77777777" w:rsidR="0043183E" w:rsidRPr="00F222F7" w:rsidRDefault="009B5AF2" w:rsidP="00270852">
            <w:pPr>
              <w:spacing w:line="260" w:lineRule="atLeast"/>
              <w:rPr>
                <w:rFonts w:ascii="Arial" w:hAnsi="Arial" w:cs="Arial"/>
                <w:bCs/>
                <w:sz w:val="20"/>
                <w:szCs w:val="20"/>
              </w:rPr>
            </w:pPr>
            <w:r>
              <w:rPr>
                <w:rFonts w:ascii="Arial" w:hAnsi="Arial" w:cs="Arial"/>
                <w:bCs/>
                <w:sz w:val="20"/>
                <w:szCs w:val="20"/>
              </w:rPr>
              <w:t>24-04-23</w:t>
            </w:r>
          </w:p>
        </w:tc>
        <w:tc>
          <w:tcPr>
            <w:tcW w:w="12902" w:type="dxa"/>
            <w:tcBorders>
              <w:top w:val="single" w:sz="4" w:space="0" w:color="auto"/>
              <w:left w:val="single" w:sz="4" w:space="0" w:color="auto"/>
              <w:bottom w:val="single" w:sz="4" w:space="0" w:color="auto"/>
              <w:right w:val="single" w:sz="4" w:space="0" w:color="auto"/>
            </w:tcBorders>
          </w:tcPr>
          <w:p w14:paraId="6A7F69F5" w14:textId="77777777" w:rsidR="0043183E" w:rsidRPr="00F222F7" w:rsidRDefault="009B5AF2" w:rsidP="00270852">
            <w:pPr>
              <w:spacing w:line="260" w:lineRule="atLeast"/>
              <w:rPr>
                <w:rFonts w:ascii="Arial" w:hAnsi="Arial" w:cs="Arial"/>
                <w:bCs/>
                <w:sz w:val="20"/>
                <w:szCs w:val="20"/>
              </w:rPr>
            </w:pPr>
            <w:r w:rsidRPr="009B5AF2">
              <w:rPr>
                <w:rFonts w:ascii="Arial" w:hAnsi="Arial" w:cs="Arial"/>
                <w:bCs/>
                <w:sz w:val="20"/>
                <w:szCs w:val="20"/>
              </w:rPr>
              <w:t xml:space="preserve">College, ondernemers en andere stakeholders gaan kijken naar een optimalisatie van het parkeren op en rond het </w:t>
            </w:r>
            <w:proofErr w:type="spellStart"/>
            <w:r w:rsidRPr="009B5AF2">
              <w:rPr>
                <w:rFonts w:ascii="Arial" w:hAnsi="Arial" w:cs="Arial"/>
                <w:bCs/>
                <w:sz w:val="20"/>
                <w:szCs w:val="20"/>
              </w:rPr>
              <w:t>Hoftuinplein</w:t>
            </w:r>
            <w:proofErr w:type="spellEnd"/>
            <w:r>
              <w:rPr>
                <w:rFonts w:ascii="Arial" w:hAnsi="Arial" w:cs="Arial"/>
                <w:bCs/>
                <w:sz w:val="20"/>
                <w:szCs w:val="20"/>
              </w:rPr>
              <w:t xml:space="preserve">. </w:t>
            </w:r>
            <w:r>
              <w:rPr>
                <w:rFonts w:ascii="Arial" w:hAnsi="Arial" w:cs="Arial"/>
                <w:bCs/>
                <w:sz w:val="20"/>
                <w:szCs w:val="20"/>
              </w:rPr>
              <w:br/>
              <w:t xml:space="preserve">Planning van afdoening is 4 augustus 2023. </w:t>
            </w:r>
          </w:p>
        </w:tc>
      </w:tr>
      <w:tr w:rsidR="00B03A9F" w:rsidRPr="00F222F7" w14:paraId="4DE82D5F" w14:textId="77777777" w:rsidTr="00270852">
        <w:trPr>
          <w:trHeight w:val="84"/>
          <w:tblHeader/>
        </w:trPr>
        <w:tc>
          <w:tcPr>
            <w:tcW w:w="1188" w:type="dxa"/>
            <w:tcBorders>
              <w:top w:val="single" w:sz="4" w:space="0" w:color="auto"/>
              <w:left w:val="single" w:sz="4" w:space="0" w:color="auto"/>
              <w:bottom w:val="single" w:sz="4" w:space="0" w:color="auto"/>
              <w:right w:val="single" w:sz="4" w:space="0" w:color="auto"/>
            </w:tcBorders>
          </w:tcPr>
          <w:p w14:paraId="61CB9B36" w14:textId="77777777" w:rsidR="00B03A9F" w:rsidRDefault="00B03A9F" w:rsidP="00270852">
            <w:pPr>
              <w:spacing w:line="260" w:lineRule="atLeast"/>
              <w:rPr>
                <w:rFonts w:ascii="Arial" w:hAnsi="Arial" w:cs="Arial"/>
                <w:bCs/>
                <w:sz w:val="20"/>
                <w:szCs w:val="20"/>
              </w:rPr>
            </w:pPr>
            <w:r>
              <w:rPr>
                <w:rFonts w:ascii="Arial" w:hAnsi="Arial" w:cs="Arial"/>
                <w:bCs/>
                <w:sz w:val="20"/>
                <w:szCs w:val="20"/>
              </w:rPr>
              <w:t>10-07-23</w:t>
            </w:r>
          </w:p>
        </w:tc>
        <w:tc>
          <w:tcPr>
            <w:tcW w:w="12902" w:type="dxa"/>
            <w:tcBorders>
              <w:top w:val="single" w:sz="4" w:space="0" w:color="auto"/>
              <w:left w:val="single" w:sz="4" w:space="0" w:color="auto"/>
              <w:bottom w:val="single" w:sz="4" w:space="0" w:color="auto"/>
              <w:right w:val="single" w:sz="4" w:space="0" w:color="auto"/>
            </w:tcBorders>
          </w:tcPr>
          <w:p w14:paraId="5B0E47DF" w14:textId="77777777" w:rsidR="00B03A9F" w:rsidRPr="009B5AF2" w:rsidRDefault="00B03A9F" w:rsidP="00270852">
            <w:pPr>
              <w:spacing w:line="260" w:lineRule="atLeast"/>
              <w:rPr>
                <w:rFonts w:ascii="Arial" w:hAnsi="Arial" w:cs="Arial"/>
                <w:bCs/>
                <w:sz w:val="20"/>
                <w:szCs w:val="20"/>
              </w:rPr>
            </w:pPr>
            <w:r>
              <w:rPr>
                <w:rFonts w:ascii="Arial" w:hAnsi="Arial" w:cs="Arial"/>
                <w:bCs/>
                <w:sz w:val="20"/>
                <w:szCs w:val="20"/>
              </w:rPr>
              <w:t>Planning van afdoening is oktober 2023</w:t>
            </w:r>
            <w:r w:rsidR="00504DFD">
              <w:rPr>
                <w:rFonts w:ascii="Arial" w:hAnsi="Arial" w:cs="Arial"/>
                <w:bCs/>
                <w:sz w:val="20"/>
                <w:szCs w:val="20"/>
              </w:rPr>
              <w:t>.</w:t>
            </w:r>
          </w:p>
        </w:tc>
      </w:tr>
      <w:tr w:rsidR="00B03A9F" w:rsidRPr="00F222F7" w14:paraId="04394AC0" w14:textId="77777777" w:rsidTr="00270852">
        <w:trPr>
          <w:trHeight w:val="84"/>
          <w:tblHeader/>
        </w:trPr>
        <w:tc>
          <w:tcPr>
            <w:tcW w:w="1188" w:type="dxa"/>
            <w:tcBorders>
              <w:top w:val="single" w:sz="4" w:space="0" w:color="auto"/>
              <w:left w:val="single" w:sz="4" w:space="0" w:color="auto"/>
              <w:bottom w:val="single" w:sz="4" w:space="0" w:color="auto"/>
              <w:right w:val="single" w:sz="4" w:space="0" w:color="auto"/>
            </w:tcBorders>
          </w:tcPr>
          <w:p w14:paraId="5F217CE9" w14:textId="77777777" w:rsidR="00B03A9F" w:rsidRDefault="004923BD" w:rsidP="00270852">
            <w:pPr>
              <w:spacing w:line="260" w:lineRule="atLeast"/>
              <w:rPr>
                <w:rFonts w:ascii="Arial" w:hAnsi="Arial" w:cs="Arial"/>
                <w:bCs/>
                <w:sz w:val="20"/>
                <w:szCs w:val="20"/>
              </w:rPr>
            </w:pPr>
            <w:r>
              <w:rPr>
                <w:rFonts w:ascii="Arial" w:hAnsi="Arial" w:cs="Arial"/>
                <w:bCs/>
                <w:sz w:val="20"/>
                <w:szCs w:val="20"/>
              </w:rPr>
              <w:t>24-10-23</w:t>
            </w:r>
          </w:p>
        </w:tc>
        <w:tc>
          <w:tcPr>
            <w:tcW w:w="12902" w:type="dxa"/>
            <w:tcBorders>
              <w:top w:val="single" w:sz="4" w:space="0" w:color="auto"/>
              <w:left w:val="single" w:sz="4" w:space="0" w:color="auto"/>
              <w:bottom w:val="single" w:sz="4" w:space="0" w:color="auto"/>
              <w:right w:val="single" w:sz="4" w:space="0" w:color="auto"/>
            </w:tcBorders>
          </w:tcPr>
          <w:p w14:paraId="22C1E9F6" w14:textId="77777777" w:rsidR="00B03A9F" w:rsidRPr="009B5AF2" w:rsidRDefault="004923BD" w:rsidP="00270852">
            <w:pPr>
              <w:spacing w:line="260" w:lineRule="atLeast"/>
              <w:rPr>
                <w:rFonts w:ascii="Arial" w:hAnsi="Arial" w:cs="Arial"/>
                <w:bCs/>
                <w:sz w:val="20"/>
                <w:szCs w:val="20"/>
              </w:rPr>
            </w:pPr>
            <w:r>
              <w:rPr>
                <w:rFonts w:ascii="Arial" w:hAnsi="Arial" w:cs="Arial"/>
                <w:bCs/>
                <w:sz w:val="20"/>
                <w:szCs w:val="20"/>
              </w:rPr>
              <w:t>De afdoening is wat vertraging opgelopen. Planning is december 2023.</w:t>
            </w:r>
          </w:p>
        </w:tc>
      </w:tr>
      <w:tr w:rsidR="00CA2E42" w:rsidRPr="00F222F7" w14:paraId="368F7164" w14:textId="77777777" w:rsidTr="00270852">
        <w:trPr>
          <w:trHeight w:val="84"/>
          <w:tblHeader/>
        </w:trPr>
        <w:tc>
          <w:tcPr>
            <w:tcW w:w="1188" w:type="dxa"/>
            <w:tcBorders>
              <w:top w:val="single" w:sz="4" w:space="0" w:color="auto"/>
              <w:left w:val="single" w:sz="4" w:space="0" w:color="auto"/>
              <w:bottom w:val="single" w:sz="4" w:space="0" w:color="auto"/>
              <w:right w:val="single" w:sz="4" w:space="0" w:color="auto"/>
            </w:tcBorders>
          </w:tcPr>
          <w:p w14:paraId="24F56D10" w14:textId="77777777" w:rsidR="00CA2E42" w:rsidRDefault="00CA2E42" w:rsidP="00270852">
            <w:pPr>
              <w:spacing w:line="260" w:lineRule="atLeast"/>
              <w:rPr>
                <w:rFonts w:ascii="Arial" w:hAnsi="Arial" w:cs="Arial"/>
                <w:bCs/>
                <w:sz w:val="20"/>
                <w:szCs w:val="20"/>
              </w:rPr>
            </w:pPr>
            <w:r>
              <w:rPr>
                <w:rFonts w:ascii="Arial" w:hAnsi="Arial" w:cs="Arial"/>
                <w:bCs/>
                <w:sz w:val="20"/>
                <w:szCs w:val="20"/>
              </w:rPr>
              <w:t>15-11-23</w:t>
            </w:r>
          </w:p>
        </w:tc>
        <w:tc>
          <w:tcPr>
            <w:tcW w:w="12902" w:type="dxa"/>
            <w:tcBorders>
              <w:top w:val="single" w:sz="4" w:space="0" w:color="auto"/>
              <w:left w:val="single" w:sz="4" w:space="0" w:color="auto"/>
              <w:bottom w:val="single" w:sz="4" w:space="0" w:color="auto"/>
              <w:right w:val="single" w:sz="4" w:space="0" w:color="auto"/>
            </w:tcBorders>
          </w:tcPr>
          <w:p w14:paraId="7665B2F6" w14:textId="77777777" w:rsidR="00CA2E42" w:rsidRDefault="00CA2E42" w:rsidP="00270852">
            <w:pPr>
              <w:spacing w:line="260" w:lineRule="atLeast"/>
              <w:rPr>
                <w:rFonts w:ascii="Arial" w:hAnsi="Arial" w:cs="Arial"/>
                <w:bCs/>
                <w:sz w:val="20"/>
                <w:szCs w:val="20"/>
              </w:rPr>
            </w:pPr>
            <w:r>
              <w:rPr>
                <w:rFonts w:ascii="Arial" w:hAnsi="Arial" w:cs="Arial"/>
                <w:bCs/>
                <w:sz w:val="20"/>
                <w:szCs w:val="20"/>
              </w:rPr>
              <w:t>Planning van afdoening is Q1 2024</w:t>
            </w:r>
          </w:p>
        </w:tc>
      </w:tr>
      <w:tr w:rsidR="00CA2E42" w:rsidRPr="00F222F7" w14:paraId="3C449F53" w14:textId="77777777" w:rsidTr="00270852">
        <w:trPr>
          <w:trHeight w:val="84"/>
          <w:tblHeader/>
        </w:trPr>
        <w:tc>
          <w:tcPr>
            <w:tcW w:w="1188" w:type="dxa"/>
            <w:tcBorders>
              <w:top w:val="single" w:sz="4" w:space="0" w:color="auto"/>
              <w:left w:val="single" w:sz="4" w:space="0" w:color="auto"/>
              <w:bottom w:val="single" w:sz="4" w:space="0" w:color="auto"/>
              <w:right w:val="single" w:sz="4" w:space="0" w:color="auto"/>
            </w:tcBorders>
          </w:tcPr>
          <w:p w14:paraId="37FDE411" w14:textId="77777777" w:rsidR="00CA2E42" w:rsidRDefault="000E14E9" w:rsidP="00270852">
            <w:pPr>
              <w:spacing w:line="260" w:lineRule="atLeast"/>
              <w:rPr>
                <w:rFonts w:ascii="Arial" w:hAnsi="Arial" w:cs="Arial"/>
                <w:bCs/>
                <w:sz w:val="20"/>
                <w:szCs w:val="20"/>
              </w:rPr>
            </w:pPr>
            <w:r>
              <w:rPr>
                <w:rFonts w:ascii="Arial" w:hAnsi="Arial" w:cs="Arial"/>
                <w:bCs/>
                <w:sz w:val="20"/>
                <w:szCs w:val="20"/>
              </w:rPr>
              <w:t>06-03-24</w:t>
            </w:r>
          </w:p>
        </w:tc>
        <w:tc>
          <w:tcPr>
            <w:tcW w:w="12902" w:type="dxa"/>
            <w:tcBorders>
              <w:top w:val="single" w:sz="4" w:space="0" w:color="auto"/>
              <w:left w:val="single" w:sz="4" w:space="0" w:color="auto"/>
              <w:bottom w:val="single" w:sz="4" w:space="0" w:color="auto"/>
              <w:right w:val="single" w:sz="4" w:space="0" w:color="auto"/>
            </w:tcBorders>
          </w:tcPr>
          <w:p w14:paraId="222338BE" w14:textId="77777777" w:rsidR="00CA2E42" w:rsidRDefault="000E14E9" w:rsidP="00270852">
            <w:pPr>
              <w:spacing w:line="260" w:lineRule="atLeast"/>
              <w:rPr>
                <w:rFonts w:ascii="Arial" w:hAnsi="Arial" w:cs="Arial"/>
                <w:bCs/>
                <w:sz w:val="20"/>
                <w:szCs w:val="20"/>
              </w:rPr>
            </w:pPr>
            <w:r w:rsidRPr="000E14E9">
              <w:rPr>
                <w:rFonts w:ascii="Arial" w:hAnsi="Arial" w:cs="Arial"/>
                <w:bCs/>
                <w:sz w:val="20"/>
                <w:szCs w:val="20"/>
              </w:rPr>
              <w:t>Zodra de nieuwe fase van ontwerpen aanbreekt doordat er overeenstemming is bereikt, informeren we u nader en zullen we ook met een raadsvoorstel komen waarbij u het ontwerp en bijbehorende financiering vast kunt stellen. We hopen dat dit uiterlijk eind april lukt.</w:t>
            </w:r>
          </w:p>
        </w:tc>
      </w:tr>
      <w:tr w:rsidR="000E14E9" w:rsidRPr="00F222F7" w14:paraId="5D3FFAB0" w14:textId="77777777" w:rsidTr="00270852">
        <w:trPr>
          <w:trHeight w:val="84"/>
          <w:tblHeader/>
        </w:trPr>
        <w:tc>
          <w:tcPr>
            <w:tcW w:w="1188" w:type="dxa"/>
            <w:tcBorders>
              <w:top w:val="single" w:sz="4" w:space="0" w:color="auto"/>
              <w:left w:val="single" w:sz="4" w:space="0" w:color="auto"/>
              <w:bottom w:val="single" w:sz="4" w:space="0" w:color="auto"/>
              <w:right w:val="single" w:sz="4" w:space="0" w:color="auto"/>
            </w:tcBorders>
          </w:tcPr>
          <w:p w14:paraId="2FA105E0" w14:textId="77777777" w:rsidR="000E14E9" w:rsidRDefault="007F1D02" w:rsidP="00270852">
            <w:pPr>
              <w:spacing w:line="260" w:lineRule="atLeast"/>
              <w:rPr>
                <w:rFonts w:ascii="Arial" w:hAnsi="Arial" w:cs="Arial"/>
                <w:bCs/>
                <w:sz w:val="20"/>
                <w:szCs w:val="20"/>
              </w:rPr>
            </w:pPr>
            <w:r>
              <w:rPr>
                <w:rFonts w:ascii="Arial" w:hAnsi="Arial" w:cs="Arial"/>
                <w:bCs/>
                <w:sz w:val="20"/>
                <w:szCs w:val="20"/>
              </w:rPr>
              <w:t>08-04-24</w:t>
            </w:r>
          </w:p>
        </w:tc>
        <w:tc>
          <w:tcPr>
            <w:tcW w:w="12902" w:type="dxa"/>
            <w:tcBorders>
              <w:top w:val="single" w:sz="4" w:space="0" w:color="auto"/>
              <w:left w:val="single" w:sz="4" w:space="0" w:color="auto"/>
              <w:bottom w:val="single" w:sz="4" w:space="0" w:color="auto"/>
              <w:right w:val="single" w:sz="4" w:space="0" w:color="auto"/>
            </w:tcBorders>
          </w:tcPr>
          <w:p w14:paraId="4F6B2A3B" w14:textId="77777777" w:rsidR="000E14E9" w:rsidRDefault="007F1D02" w:rsidP="00270852">
            <w:pPr>
              <w:spacing w:line="260" w:lineRule="atLeast"/>
              <w:rPr>
                <w:rFonts w:ascii="Arial" w:hAnsi="Arial" w:cs="Arial"/>
                <w:bCs/>
                <w:sz w:val="20"/>
                <w:szCs w:val="20"/>
              </w:rPr>
            </w:pPr>
            <w:r w:rsidRPr="007F1D02">
              <w:rPr>
                <w:rFonts w:ascii="Arial" w:hAnsi="Arial" w:cs="Arial"/>
                <w:bCs/>
                <w:sz w:val="20"/>
                <w:szCs w:val="20"/>
              </w:rPr>
              <w:t>De VvE heef pas eind mei een ledenvergadering gepland om het voorstel van de winkeliers te bespreken. Daarna zal er duidelijkheid zijn of de VvE haar grond aan de winkeliers zal verkopen of toch besluitvorming rondom gereguleerd parkeren af wil wachten. De datum is daarom voor nu op juni/juli gezet.</w:t>
            </w:r>
          </w:p>
        </w:tc>
      </w:tr>
      <w:tr w:rsidR="0021778C" w:rsidRPr="00F222F7" w14:paraId="2FB0B00B" w14:textId="77777777" w:rsidTr="00270852">
        <w:trPr>
          <w:trHeight w:val="84"/>
          <w:tblHeader/>
        </w:trPr>
        <w:tc>
          <w:tcPr>
            <w:tcW w:w="1188" w:type="dxa"/>
            <w:tcBorders>
              <w:top w:val="single" w:sz="4" w:space="0" w:color="auto"/>
              <w:left w:val="single" w:sz="4" w:space="0" w:color="auto"/>
              <w:bottom w:val="single" w:sz="4" w:space="0" w:color="auto"/>
              <w:right w:val="single" w:sz="4" w:space="0" w:color="auto"/>
            </w:tcBorders>
          </w:tcPr>
          <w:p w14:paraId="7A81294C" w14:textId="77777777" w:rsidR="0021778C" w:rsidRDefault="0021778C" w:rsidP="00270852">
            <w:pPr>
              <w:spacing w:line="260" w:lineRule="atLeast"/>
              <w:rPr>
                <w:rFonts w:ascii="Arial" w:hAnsi="Arial" w:cs="Arial"/>
                <w:bCs/>
                <w:sz w:val="20"/>
                <w:szCs w:val="20"/>
              </w:rPr>
            </w:pPr>
            <w:r>
              <w:rPr>
                <w:rFonts w:ascii="Arial" w:hAnsi="Arial" w:cs="Arial"/>
                <w:bCs/>
                <w:sz w:val="20"/>
                <w:szCs w:val="20"/>
              </w:rPr>
              <w:t>28-06-24</w:t>
            </w:r>
          </w:p>
        </w:tc>
        <w:tc>
          <w:tcPr>
            <w:tcW w:w="12902" w:type="dxa"/>
            <w:tcBorders>
              <w:top w:val="single" w:sz="4" w:space="0" w:color="auto"/>
              <w:left w:val="single" w:sz="4" w:space="0" w:color="auto"/>
              <w:bottom w:val="single" w:sz="4" w:space="0" w:color="auto"/>
              <w:right w:val="single" w:sz="4" w:space="0" w:color="auto"/>
            </w:tcBorders>
          </w:tcPr>
          <w:p w14:paraId="481A3003" w14:textId="77777777" w:rsidR="0021778C" w:rsidRPr="007F1D02" w:rsidRDefault="0021778C" w:rsidP="00270852">
            <w:pPr>
              <w:spacing w:line="260" w:lineRule="atLeast"/>
              <w:rPr>
                <w:rFonts w:ascii="Arial" w:hAnsi="Arial" w:cs="Arial"/>
                <w:bCs/>
                <w:sz w:val="20"/>
                <w:szCs w:val="20"/>
              </w:rPr>
            </w:pPr>
            <w:r>
              <w:rPr>
                <w:rFonts w:ascii="Arial" w:hAnsi="Arial" w:cs="Arial"/>
                <w:bCs/>
                <w:sz w:val="20"/>
                <w:szCs w:val="20"/>
              </w:rPr>
              <w:t>De planning is verschoven naar november 2024.</w:t>
            </w:r>
          </w:p>
        </w:tc>
      </w:tr>
      <w:tr w:rsidR="00D92CE1" w:rsidRPr="00F222F7" w14:paraId="011EF960" w14:textId="77777777" w:rsidTr="00270852">
        <w:trPr>
          <w:trHeight w:val="84"/>
          <w:tblHeader/>
        </w:trPr>
        <w:tc>
          <w:tcPr>
            <w:tcW w:w="1188" w:type="dxa"/>
            <w:tcBorders>
              <w:top w:val="single" w:sz="4" w:space="0" w:color="auto"/>
              <w:left w:val="single" w:sz="4" w:space="0" w:color="auto"/>
              <w:bottom w:val="single" w:sz="4" w:space="0" w:color="auto"/>
              <w:right w:val="single" w:sz="4" w:space="0" w:color="auto"/>
            </w:tcBorders>
          </w:tcPr>
          <w:p w14:paraId="285E5E61" w14:textId="77777777" w:rsidR="00D92CE1" w:rsidRDefault="00D92CE1" w:rsidP="00270852">
            <w:pPr>
              <w:spacing w:line="260" w:lineRule="atLeast"/>
              <w:rPr>
                <w:rFonts w:ascii="Arial" w:hAnsi="Arial" w:cs="Arial"/>
                <w:bCs/>
                <w:sz w:val="20"/>
                <w:szCs w:val="20"/>
              </w:rPr>
            </w:pPr>
            <w:r w:rsidRPr="00D92CE1">
              <w:rPr>
                <w:rFonts w:ascii="Arial" w:hAnsi="Arial" w:cs="Arial"/>
                <w:bCs/>
                <w:sz w:val="20"/>
                <w:szCs w:val="20"/>
              </w:rPr>
              <w:t>10-12-2024</w:t>
            </w:r>
          </w:p>
        </w:tc>
        <w:tc>
          <w:tcPr>
            <w:tcW w:w="12902" w:type="dxa"/>
            <w:tcBorders>
              <w:top w:val="single" w:sz="4" w:space="0" w:color="auto"/>
              <w:left w:val="single" w:sz="4" w:space="0" w:color="auto"/>
              <w:bottom w:val="single" w:sz="4" w:space="0" w:color="auto"/>
              <w:right w:val="single" w:sz="4" w:space="0" w:color="auto"/>
            </w:tcBorders>
          </w:tcPr>
          <w:p w14:paraId="4757748C" w14:textId="77777777" w:rsidR="00D92CE1" w:rsidRDefault="00D92CE1" w:rsidP="00270852">
            <w:pPr>
              <w:spacing w:line="260" w:lineRule="atLeast"/>
              <w:rPr>
                <w:rFonts w:ascii="Arial" w:hAnsi="Arial" w:cs="Arial"/>
                <w:bCs/>
                <w:sz w:val="20"/>
                <w:szCs w:val="20"/>
              </w:rPr>
            </w:pPr>
            <w:r w:rsidRPr="00D92CE1">
              <w:rPr>
                <w:rFonts w:ascii="Arial" w:hAnsi="Arial" w:cs="Arial"/>
                <w:bCs/>
                <w:sz w:val="20"/>
                <w:szCs w:val="20"/>
              </w:rPr>
              <w:t xml:space="preserve">College, ondernemers en andere stakeholders gaan kijken naar een optimalisatie van het parkeren op en rond het </w:t>
            </w:r>
            <w:proofErr w:type="spellStart"/>
            <w:r w:rsidRPr="00D92CE1">
              <w:rPr>
                <w:rFonts w:ascii="Arial" w:hAnsi="Arial" w:cs="Arial"/>
                <w:bCs/>
                <w:sz w:val="20"/>
                <w:szCs w:val="20"/>
              </w:rPr>
              <w:t>Hoftuinplein</w:t>
            </w:r>
            <w:proofErr w:type="spellEnd"/>
            <w:r w:rsidRPr="00D92CE1">
              <w:rPr>
                <w:rFonts w:ascii="Arial" w:hAnsi="Arial" w:cs="Arial"/>
                <w:bCs/>
                <w:sz w:val="20"/>
                <w:szCs w:val="20"/>
              </w:rPr>
              <w:t>. De planning wordt maart 2025.</w:t>
            </w:r>
          </w:p>
        </w:tc>
      </w:tr>
      <w:tr w:rsidR="00BA3286" w:rsidRPr="00F222F7" w14:paraId="205676F3" w14:textId="77777777" w:rsidTr="00270852">
        <w:trPr>
          <w:trHeight w:val="84"/>
          <w:tblHeader/>
        </w:trPr>
        <w:tc>
          <w:tcPr>
            <w:tcW w:w="1188" w:type="dxa"/>
            <w:tcBorders>
              <w:top w:val="single" w:sz="4" w:space="0" w:color="auto"/>
              <w:left w:val="single" w:sz="4" w:space="0" w:color="auto"/>
              <w:bottom w:val="single" w:sz="4" w:space="0" w:color="auto"/>
              <w:right w:val="single" w:sz="4" w:space="0" w:color="auto"/>
            </w:tcBorders>
          </w:tcPr>
          <w:p w14:paraId="059F56E3" w14:textId="5481337F" w:rsidR="00BA3286" w:rsidRPr="00D92CE1" w:rsidRDefault="00BA3286" w:rsidP="00270852">
            <w:pPr>
              <w:spacing w:line="260" w:lineRule="atLeast"/>
              <w:rPr>
                <w:rFonts w:ascii="Arial" w:hAnsi="Arial" w:cs="Arial"/>
                <w:bCs/>
                <w:sz w:val="20"/>
                <w:szCs w:val="20"/>
              </w:rPr>
            </w:pPr>
            <w:r>
              <w:rPr>
                <w:rFonts w:ascii="Arial" w:hAnsi="Arial" w:cs="Arial"/>
                <w:bCs/>
                <w:sz w:val="20"/>
                <w:szCs w:val="20"/>
              </w:rPr>
              <w:t>31-03-2025</w:t>
            </w:r>
          </w:p>
        </w:tc>
        <w:tc>
          <w:tcPr>
            <w:tcW w:w="12902" w:type="dxa"/>
            <w:tcBorders>
              <w:top w:val="single" w:sz="4" w:space="0" w:color="auto"/>
              <w:left w:val="single" w:sz="4" w:space="0" w:color="auto"/>
              <w:bottom w:val="single" w:sz="4" w:space="0" w:color="auto"/>
              <w:right w:val="single" w:sz="4" w:space="0" w:color="auto"/>
            </w:tcBorders>
          </w:tcPr>
          <w:p w14:paraId="4CD4F20B" w14:textId="443A7A27" w:rsidR="00BA3286" w:rsidRPr="00D92CE1" w:rsidRDefault="00CD7D74" w:rsidP="00270852">
            <w:pPr>
              <w:spacing w:line="260" w:lineRule="atLeast"/>
              <w:rPr>
                <w:rFonts w:ascii="Arial" w:hAnsi="Arial" w:cs="Arial"/>
                <w:bCs/>
                <w:sz w:val="20"/>
                <w:szCs w:val="20"/>
              </w:rPr>
            </w:pPr>
            <w:r w:rsidRPr="00CD7D74">
              <w:rPr>
                <w:rFonts w:ascii="Arial" w:hAnsi="Arial" w:cs="Arial"/>
                <w:sz w:val="19"/>
                <w:szCs w:val="19"/>
                <w:lang w:eastAsia="en-US"/>
              </w:rPr>
              <w:t xml:space="preserve">De ledenvergadering van de VvE </w:t>
            </w:r>
            <w:proofErr w:type="spellStart"/>
            <w:r w:rsidRPr="00CD7D74">
              <w:rPr>
                <w:rFonts w:ascii="Arial" w:hAnsi="Arial" w:cs="Arial"/>
                <w:sz w:val="19"/>
                <w:szCs w:val="19"/>
                <w:lang w:eastAsia="en-US"/>
              </w:rPr>
              <w:t>Hofzicht</w:t>
            </w:r>
            <w:proofErr w:type="spellEnd"/>
            <w:r w:rsidRPr="00CD7D74">
              <w:rPr>
                <w:rFonts w:ascii="Arial" w:hAnsi="Arial" w:cs="Arial"/>
                <w:sz w:val="19"/>
                <w:szCs w:val="19"/>
                <w:lang w:eastAsia="en-US"/>
              </w:rPr>
              <w:t xml:space="preserve"> op 13 mei 2025 is bepalend voor het vervolgproces. Er wordt op gestuurd dat er dan een definitief besluit over de verkoop van de grond genomen wordt zodat de nieuwe fase van ontwerpen met bijbehorende participatie ingezet kan worden. Wij zullen u voor half mei nog nader informeren.</w:t>
            </w:r>
          </w:p>
        </w:tc>
      </w:tr>
      <w:tr w:rsidR="00110A11" w:rsidRPr="00F222F7" w14:paraId="5C442B2F" w14:textId="77777777" w:rsidTr="00270852">
        <w:trPr>
          <w:trHeight w:val="84"/>
          <w:tblHeader/>
        </w:trPr>
        <w:tc>
          <w:tcPr>
            <w:tcW w:w="1188" w:type="dxa"/>
            <w:tcBorders>
              <w:top w:val="single" w:sz="4" w:space="0" w:color="auto"/>
              <w:left w:val="single" w:sz="4" w:space="0" w:color="auto"/>
              <w:bottom w:val="single" w:sz="4" w:space="0" w:color="auto"/>
              <w:right w:val="single" w:sz="4" w:space="0" w:color="auto"/>
            </w:tcBorders>
          </w:tcPr>
          <w:p w14:paraId="06F13A4D" w14:textId="37ED82EE" w:rsidR="00110A11" w:rsidRDefault="00001E4E" w:rsidP="00270852">
            <w:pPr>
              <w:spacing w:line="260" w:lineRule="atLeast"/>
              <w:rPr>
                <w:rFonts w:ascii="Arial" w:hAnsi="Arial" w:cs="Arial"/>
                <w:bCs/>
                <w:sz w:val="20"/>
                <w:szCs w:val="20"/>
              </w:rPr>
            </w:pPr>
            <w:r>
              <w:rPr>
                <w:rFonts w:ascii="Arial" w:hAnsi="Arial" w:cs="Arial"/>
                <w:bCs/>
                <w:sz w:val="20"/>
                <w:szCs w:val="20"/>
              </w:rPr>
              <w:t>17 -07-025</w:t>
            </w:r>
          </w:p>
        </w:tc>
        <w:tc>
          <w:tcPr>
            <w:tcW w:w="12902" w:type="dxa"/>
            <w:tcBorders>
              <w:top w:val="single" w:sz="4" w:space="0" w:color="auto"/>
              <w:left w:val="single" w:sz="4" w:space="0" w:color="auto"/>
              <w:bottom w:val="single" w:sz="4" w:space="0" w:color="auto"/>
              <w:right w:val="single" w:sz="4" w:space="0" w:color="auto"/>
            </w:tcBorders>
          </w:tcPr>
          <w:p w14:paraId="6F56493A" w14:textId="22B13388" w:rsidR="00110A11" w:rsidRPr="00CD7D74" w:rsidRDefault="00001E4E" w:rsidP="00270852">
            <w:pPr>
              <w:spacing w:line="260" w:lineRule="atLeast"/>
              <w:rPr>
                <w:rFonts w:ascii="Arial" w:hAnsi="Arial" w:cs="Arial"/>
                <w:sz w:val="19"/>
                <w:szCs w:val="19"/>
                <w:lang w:eastAsia="en-US"/>
              </w:rPr>
            </w:pPr>
            <w:r>
              <w:rPr>
                <w:rFonts w:ascii="Arial" w:hAnsi="Arial" w:cs="Arial"/>
                <w:sz w:val="19"/>
                <w:szCs w:val="19"/>
                <w:lang w:eastAsia="en-US"/>
              </w:rPr>
              <w:t xml:space="preserve">College heeft </w:t>
            </w:r>
            <w:r w:rsidR="007E103A">
              <w:rPr>
                <w:rFonts w:ascii="Arial" w:hAnsi="Arial" w:cs="Arial"/>
                <w:sz w:val="19"/>
                <w:szCs w:val="19"/>
                <w:lang w:eastAsia="en-US"/>
              </w:rPr>
              <w:t xml:space="preserve">de raad geïnformeerd en </w:t>
            </w:r>
            <w:r>
              <w:rPr>
                <w:rFonts w:ascii="Arial" w:hAnsi="Arial" w:cs="Arial"/>
                <w:sz w:val="19"/>
                <w:szCs w:val="19"/>
                <w:lang w:eastAsia="en-US"/>
              </w:rPr>
              <w:t xml:space="preserve">aangegeven dat uiterlijk oktober duidelijk moet zijn of de ondernemers de grond van VvE </w:t>
            </w:r>
            <w:proofErr w:type="spellStart"/>
            <w:r>
              <w:rPr>
                <w:rFonts w:ascii="Arial" w:hAnsi="Arial" w:cs="Arial"/>
                <w:sz w:val="19"/>
                <w:szCs w:val="19"/>
                <w:lang w:eastAsia="en-US"/>
              </w:rPr>
              <w:t>Hofzicht</w:t>
            </w:r>
            <w:proofErr w:type="spellEnd"/>
            <w:r>
              <w:rPr>
                <w:rFonts w:ascii="Arial" w:hAnsi="Arial" w:cs="Arial"/>
                <w:sz w:val="19"/>
                <w:szCs w:val="19"/>
                <w:lang w:eastAsia="en-US"/>
              </w:rPr>
              <w:t xml:space="preserve"> kopen. Daarna uitwerking van het ontwerp.</w:t>
            </w:r>
            <w:r w:rsidR="00AB1252">
              <w:rPr>
                <w:rFonts w:ascii="Arial" w:hAnsi="Arial" w:cs="Arial"/>
                <w:sz w:val="19"/>
                <w:szCs w:val="19"/>
                <w:lang w:eastAsia="en-US"/>
              </w:rPr>
              <w:t xml:space="preserve"> Planning voor afdoening is november 2025.</w:t>
            </w:r>
          </w:p>
        </w:tc>
      </w:tr>
      <w:tr w:rsidR="009F10A1" w:rsidRPr="00F222F7" w14:paraId="79A5C141" w14:textId="77777777" w:rsidTr="00270852">
        <w:trPr>
          <w:trHeight w:val="84"/>
          <w:tblHeader/>
        </w:trPr>
        <w:tc>
          <w:tcPr>
            <w:tcW w:w="1188" w:type="dxa"/>
            <w:tcBorders>
              <w:top w:val="single" w:sz="4" w:space="0" w:color="auto"/>
              <w:left w:val="single" w:sz="4" w:space="0" w:color="auto"/>
              <w:bottom w:val="single" w:sz="4" w:space="0" w:color="auto"/>
              <w:right w:val="single" w:sz="4" w:space="0" w:color="auto"/>
            </w:tcBorders>
          </w:tcPr>
          <w:p w14:paraId="333BFD27" w14:textId="1AFFC9E3" w:rsidR="009F10A1" w:rsidRDefault="009F10A1" w:rsidP="00270852">
            <w:pPr>
              <w:spacing w:line="260" w:lineRule="atLeast"/>
              <w:rPr>
                <w:rFonts w:ascii="Arial" w:hAnsi="Arial" w:cs="Arial"/>
                <w:bCs/>
                <w:sz w:val="20"/>
                <w:szCs w:val="20"/>
              </w:rPr>
            </w:pPr>
            <w:r>
              <w:rPr>
                <w:rFonts w:ascii="Arial" w:hAnsi="Arial" w:cs="Arial"/>
                <w:bCs/>
                <w:sz w:val="20"/>
                <w:szCs w:val="20"/>
              </w:rPr>
              <w:t>23-09-25</w:t>
            </w:r>
          </w:p>
        </w:tc>
        <w:tc>
          <w:tcPr>
            <w:tcW w:w="12902" w:type="dxa"/>
            <w:tcBorders>
              <w:top w:val="single" w:sz="4" w:space="0" w:color="auto"/>
              <w:left w:val="single" w:sz="4" w:space="0" w:color="auto"/>
              <w:bottom w:val="single" w:sz="4" w:space="0" w:color="auto"/>
              <w:right w:val="single" w:sz="4" w:space="0" w:color="auto"/>
            </w:tcBorders>
          </w:tcPr>
          <w:p w14:paraId="1F6B7CF7" w14:textId="1852B699" w:rsidR="009F10A1" w:rsidRDefault="009F10A1" w:rsidP="00270852">
            <w:pPr>
              <w:spacing w:line="260" w:lineRule="atLeast"/>
              <w:rPr>
                <w:rFonts w:ascii="Arial" w:hAnsi="Arial" w:cs="Arial"/>
                <w:sz w:val="19"/>
                <w:szCs w:val="19"/>
                <w:lang w:eastAsia="en-US"/>
              </w:rPr>
            </w:pPr>
            <w:r>
              <w:rPr>
                <w:rFonts w:ascii="Arial" w:hAnsi="Arial" w:cs="Arial"/>
                <w:sz w:val="19"/>
                <w:szCs w:val="19"/>
                <w:lang w:eastAsia="en-US"/>
              </w:rPr>
              <w:t>Planning is maart 2026.</w:t>
            </w:r>
          </w:p>
        </w:tc>
      </w:tr>
      <w:tr w:rsidR="009F10A1" w:rsidRPr="00F222F7" w14:paraId="5AAC9589" w14:textId="77777777" w:rsidTr="00270852">
        <w:trPr>
          <w:trHeight w:val="84"/>
          <w:tblHeader/>
        </w:trPr>
        <w:tc>
          <w:tcPr>
            <w:tcW w:w="1188" w:type="dxa"/>
            <w:tcBorders>
              <w:top w:val="single" w:sz="4" w:space="0" w:color="auto"/>
              <w:left w:val="single" w:sz="4" w:space="0" w:color="auto"/>
              <w:bottom w:val="single" w:sz="4" w:space="0" w:color="auto"/>
              <w:right w:val="single" w:sz="4" w:space="0" w:color="auto"/>
            </w:tcBorders>
          </w:tcPr>
          <w:p w14:paraId="0ADD1BA1" w14:textId="468C3978" w:rsidR="009F10A1" w:rsidRDefault="0070205F" w:rsidP="00270852">
            <w:pPr>
              <w:spacing w:line="260" w:lineRule="atLeast"/>
              <w:rPr>
                <w:rFonts w:ascii="Arial" w:hAnsi="Arial" w:cs="Arial"/>
                <w:bCs/>
                <w:sz w:val="20"/>
                <w:szCs w:val="20"/>
              </w:rPr>
            </w:pPr>
            <w:r>
              <w:rPr>
                <w:rFonts w:ascii="Arial" w:hAnsi="Arial" w:cs="Arial"/>
                <w:bCs/>
                <w:sz w:val="20"/>
                <w:szCs w:val="20"/>
              </w:rPr>
              <w:t>31-03-26</w:t>
            </w:r>
          </w:p>
        </w:tc>
        <w:tc>
          <w:tcPr>
            <w:tcW w:w="12902" w:type="dxa"/>
            <w:tcBorders>
              <w:top w:val="single" w:sz="4" w:space="0" w:color="auto"/>
              <w:left w:val="single" w:sz="4" w:space="0" w:color="auto"/>
              <w:bottom w:val="single" w:sz="4" w:space="0" w:color="auto"/>
              <w:right w:val="single" w:sz="4" w:space="0" w:color="auto"/>
            </w:tcBorders>
          </w:tcPr>
          <w:p w14:paraId="5F79B1F3" w14:textId="08E3EAF5" w:rsidR="009F10A1" w:rsidRDefault="0070205F" w:rsidP="00270852">
            <w:pPr>
              <w:spacing w:line="260" w:lineRule="atLeast"/>
              <w:rPr>
                <w:rFonts w:ascii="Arial" w:hAnsi="Arial" w:cs="Arial"/>
                <w:sz w:val="19"/>
                <w:szCs w:val="19"/>
                <w:lang w:eastAsia="en-US"/>
              </w:rPr>
            </w:pPr>
            <w:r>
              <w:rPr>
                <w:rFonts w:ascii="Arial" w:hAnsi="Arial" w:cs="Arial"/>
                <w:sz w:val="19"/>
                <w:szCs w:val="19"/>
                <w:lang w:eastAsia="en-US"/>
              </w:rPr>
              <w:t>Planning wordt juni 2026.</w:t>
            </w:r>
          </w:p>
        </w:tc>
      </w:tr>
      <w:tr w:rsidR="0070205F" w:rsidRPr="00F222F7" w14:paraId="3DFA6F7C" w14:textId="77777777" w:rsidTr="00270852">
        <w:trPr>
          <w:trHeight w:val="84"/>
          <w:tblHeader/>
        </w:trPr>
        <w:tc>
          <w:tcPr>
            <w:tcW w:w="1188" w:type="dxa"/>
            <w:tcBorders>
              <w:top w:val="single" w:sz="4" w:space="0" w:color="auto"/>
              <w:left w:val="single" w:sz="4" w:space="0" w:color="auto"/>
              <w:bottom w:val="single" w:sz="4" w:space="0" w:color="auto"/>
              <w:right w:val="single" w:sz="4" w:space="0" w:color="auto"/>
            </w:tcBorders>
          </w:tcPr>
          <w:p w14:paraId="7E998B82" w14:textId="2A971432" w:rsidR="0070205F" w:rsidRDefault="00BD3685" w:rsidP="00270852">
            <w:pPr>
              <w:spacing w:line="260" w:lineRule="atLeast"/>
              <w:rPr>
                <w:rFonts w:ascii="Arial" w:hAnsi="Arial" w:cs="Arial"/>
                <w:bCs/>
                <w:sz w:val="20"/>
                <w:szCs w:val="20"/>
              </w:rPr>
            </w:pPr>
            <w:r>
              <w:rPr>
                <w:rFonts w:ascii="Arial" w:hAnsi="Arial" w:cs="Arial"/>
                <w:bCs/>
                <w:sz w:val="20"/>
                <w:szCs w:val="20"/>
              </w:rPr>
              <w:t>09-07-26</w:t>
            </w:r>
          </w:p>
        </w:tc>
        <w:tc>
          <w:tcPr>
            <w:tcW w:w="12902" w:type="dxa"/>
            <w:tcBorders>
              <w:top w:val="single" w:sz="4" w:space="0" w:color="auto"/>
              <w:left w:val="single" w:sz="4" w:space="0" w:color="auto"/>
              <w:bottom w:val="single" w:sz="4" w:space="0" w:color="auto"/>
              <w:right w:val="single" w:sz="4" w:space="0" w:color="auto"/>
            </w:tcBorders>
          </w:tcPr>
          <w:p w14:paraId="6389F149" w14:textId="339674A0" w:rsidR="0070205F" w:rsidRDefault="00BD3685" w:rsidP="00270852">
            <w:pPr>
              <w:spacing w:line="260" w:lineRule="atLeast"/>
              <w:rPr>
                <w:rFonts w:ascii="Arial" w:hAnsi="Arial" w:cs="Arial"/>
                <w:sz w:val="19"/>
                <w:szCs w:val="19"/>
                <w:lang w:eastAsia="en-US"/>
              </w:rPr>
            </w:pPr>
            <w:r>
              <w:rPr>
                <w:rFonts w:ascii="Arial" w:hAnsi="Arial" w:cs="Arial"/>
                <w:sz w:val="19"/>
                <w:szCs w:val="19"/>
                <w:lang w:eastAsia="en-US"/>
              </w:rPr>
              <w:t>Planning is oktober 2026.</w:t>
            </w:r>
          </w:p>
        </w:tc>
      </w:tr>
      <w:tr w:rsidR="00BD3685" w:rsidRPr="00F222F7" w14:paraId="66599188" w14:textId="77777777" w:rsidTr="00270852">
        <w:trPr>
          <w:trHeight w:val="84"/>
          <w:tblHeader/>
        </w:trPr>
        <w:tc>
          <w:tcPr>
            <w:tcW w:w="1188" w:type="dxa"/>
            <w:tcBorders>
              <w:top w:val="single" w:sz="4" w:space="0" w:color="auto"/>
              <w:left w:val="single" w:sz="4" w:space="0" w:color="auto"/>
              <w:bottom w:val="single" w:sz="4" w:space="0" w:color="auto"/>
              <w:right w:val="single" w:sz="4" w:space="0" w:color="auto"/>
            </w:tcBorders>
          </w:tcPr>
          <w:p w14:paraId="63F22457" w14:textId="77777777" w:rsidR="00BD3685" w:rsidRDefault="00BD3685" w:rsidP="00270852">
            <w:pPr>
              <w:spacing w:line="260" w:lineRule="atLeast"/>
              <w:rPr>
                <w:rFonts w:ascii="Arial" w:hAnsi="Arial" w:cs="Arial"/>
                <w:bCs/>
                <w:sz w:val="20"/>
                <w:szCs w:val="20"/>
              </w:rPr>
            </w:pPr>
          </w:p>
        </w:tc>
        <w:tc>
          <w:tcPr>
            <w:tcW w:w="12902" w:type="dxa"/>
            <w:tcBorders>
              <w:top w:val="single" w:sz="4" w:space="0" w:color="auto"/>
              <w:left w:val="single" w:sz="4" w:space="0" w:color="auto"/>
              <w:bottom w:val="single" w:sz="4" w:space="0" w:color="auto"/>
              <w:right w:val="single" w:sz="4" w:space="0" w:color="auto"/>
            </w:tcBorders>
          </w:tcPr>
          <w:p w14:paraId="5B690109" w14:textId="77777777" w:rsidR="00BD3685" w:rsidRDefault="00BD3685" w:rsidP="00270852">
            <w:pPr>
              <w:spacing w:line="260" w:lineRule="atLeast"/>
              <w:rPr>
                <w:rFonts w:ascii="Arial" w:hAnsi="Arial" w:cs="Arial"/>
                <w:sz w:val="19"/>
                <w:szCs w:val="19"/>
                <w:lang w:eastAsia="en-US"/>
              </w:rPr>
            </w:pPr>
          </w:p>
        </w:tc>
      </w:tr>
      <w:tr w:rsidR="0043183E" w:rsidRPr="00F222F7" w14:paraId="0B4BCC6D" w14:textId="77777777" w:rsidTr="00270852">
        <w:trPr>
          <w:trHeight w:val="70"/>
          <w:tblHeader/>
        </w:trPr>
        <w:tc>
          <w:tcPr>
            <w:tcW w:w="1188" w:type="dxa"/>
            <w:tcBorders>
              <w:bottom w:val="single" w:sz="4" w:space="0" w:color="auto"/>
            </w:tcBorders>
            <w:shd w:val="clear" w:color="auto" w:fill="C0C0C0"/>
            <w:vAlign w:val="center"/>
          </w:tcPr>
          <w:p w14:paraId="1C519B8A" w14:textId="77777777" w:rsidR="0043183E" w:rsidRPr="00F222F7" w:rsidRDefault="0043183E" w:rsidP="00270852">
            <w:pPr>
              <w:spacing w:line="260" w:lineRule="atLeast"/>
              <w:rPr>
                <w:rFonts w:ascii="Arial" w:hAnsi="Arial" w:cs="Arial"/>
                <w:b/>
                <w:bCs/>
                <w:sz w:val="20"/>
                <w:szCs w:val="20"/>
              </w:rPr>
            </w:pPr>
            <w:r w:rsidRPr="00F222F7">
              <w:rPr>
                <w:rFonts w:ascii="Arial" w:hAnsi="Arial" w:cs="Arial"/>
                <w:b/>
                <w:bCs/>
                <w:sz w:val="20"/>
                <w:szCs w:val="20"/>
              </w:rPr>
              <w:t>Datum</w:t>
            </w:r>
          </w:p>
        </w:tc>
        <w:tc>
          <w:tcPr>
            <w:tcW w:w="12902" w:type="dxa"/>
            <w:tcBorders>
              <w:bottom w:val="single" w:sz="4" w:space="0" w:color="auto"/>
            </w:tcBorders>
            <w:shd w:val="clear" w:color="auto" w:fill="C0C0C0"/>
            <w:vAlign w:val="center"/>
          </w:tcPr>
          <w:p w14:paraId="01C8B170" w14:textId="77777777" w:rsidR="0043183E" w:rsidRPr="00F222F7" w:rsidRDefault="0043183E" w:rsidP="00270852">
            <w:pPr>
              <w:spacing w:line="260" w:lineRule="atLeast"/>
              <w:rPr>
                <w:rFonts w:ascii="Arial" w:hAnsi="Arial" w:cs="Arial"/>
                <w:b/>
                <w:bCs/>
                <w:sz w:val="20"/>
                <w:szCs w:val="20"/>
              </w:rPr>
            </w:pPr>
            <w:r w:rsidRPr="00F222F7">
              <w:rPr>
                <w:rFonts w:ascii="Arial" w:hAnsi="Arial" w:cs="Arial"/>
                <w:b/>
                <w:bCs/>
                <w:sz w:val="20"/>
                <w:szCs w:val="20"/>
              </w:rPr>
              <w:t xml:space="preserve">Afdoening </w:t>
            </w:r>
            <w:r w:rsidRPr="00F222F7">
              <w:rPr>
                <w:rFonts w:ascii="Arial" w:hAnsi="Arial" w:cs="Arial"/>
                <w:bCs/>
                <w:sz w:val="20"/>
                <w:szCs w:val="20"/>
              </w:rPr>
              <w:t>(tekst of zaaknummer van bijgevoegd stuk)</w:t>
            </w:r>
          </w:p>
        </w:tc>
      </w:tr>
      <w:tr w:rsidR="0043183E" w:rsidRPr="00F222F7" w14:paraId="5C58B690" w14:textId="77777777" w:rsidTr="007C3634">
        <w:trPr>
          <w:trHeight w:val="84"/>
          <w:tblHeader/>
        </w:trPr>
        <w:tc>
          <w:tcPr>
            <w:tcW w:w="1188" w:type="dxa"/>
            <w:tcBorders>
              <w:top w:val="single" w:sz="4" w:space="0" w:color="auto"/>
              <w:left w:val="single" w:sz="4" w:space="0" w:color="auto"/>
              <w:bottom w:val="single" w:sz="4" w:space="0" w:color="auto"/>
              <w:right w:val="single" w:sz="4" w:space="0" w:color="auto"/>
            </w:tcBorders>
          </w:tcPr>
          <w:p w14:paraId="75EE2C4E" w14:textId="77777777" w:rsidR="0043183E" w:rsidRPr="00F222F7" w:rsidRDefault="0043183E" w:rsidP="004D68C7">
            <w:pPr>
              <w:spacing w:line="260" w:lineRule="atLeast"/>
              <w:rPr>
                <w:rFonts w:ascii="Arial" w:hAnsi="Arial" w:cs="Arial"/>
                <w:bCs/>
                <w:sz w:val="20"/>
                <w:szCs w:val="20"/>
              </w:rPr>
            </w:pPr>
          </w:p>
        </w:tc>
        <w:tc>
          <w:tcPr>
            <w:tcW w:w="12902" w:type="dxa"/>
            <w:tcBorders>
              <w:top w:val="single" w:sz="4" w:space="0" w:color="auto"/>
              <w:left w:val="single" w:sz="4" w:space="0" w:color="auto"/>
              <w:bottom w:val="single" w:sz="4" w:space="0" w:color="auto"/>
              <w:right w:val="single" w:sz="4" w:space="0" w:color="auto"/>
            </w:tcBorders>
          </w:tcPr>
          <w:p w14:paraId="4D269616" w14:textId="77777777" w:rsidR="0043183E" w:rsidRPr="00F222F7" w:rsidRDefault="0043183E" w:rsidP="004D68C7">
            <w:pPr>
              <w:spacing w:line="260" w:lineRule="atLeast"/>
              <w:rPr>
                <w:rFonts w:ascii="Arial" w:hAnsi="Arial" w:cs="Arial"/>
                <w:bCs/>
                <w:sz w:val="20"/>
                <w:szCs w:val="20"/>
              </w:rPr>
            </w:pPr>
          </w:p>
        </w:tc>
      </w:tr>
    </w:tbl>
    <w:p w14:paraId="526093B8" w14:textId="77777777" w:rsidR="007C3634" w:rsidRDefault="007C3634" w:rsidP="00036BE7">
      <w:pPr>
        <w:spacing w:line="260" w:lineRule="atLeast"/>
        <w:rPr>
          <w:rFonts w:ascii="Arial" w:hAnsi="Arial" w:cs="Arial"/>
          <w:sz w:val="19"/>
          <w:szCs w:val="19"/>
        </w:rPr>
      </w:pPr>
    </w:p>
    <w:sectPr w:rsidR="007C3634" w:rsidSect="004708B4">
      <w:headerReference w:type="default" r:id="rId10"/>
      <w:pgSz w:w="16838" w:h="11906" w:orient="landscape" w:code="9"/>
      <w:pgMar w:top="1418" w:right="1418" w:bottom="993" w:left="1418" w:header="708" w:footer="357"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33917" w14:textId="77777777" w:rsidR="00600B02" w:rsidRDefault="00600B02">
      <w:r>
        <w:separator/>
      </w:r>
    </w:p>
  </w:endnote>
  <w:endnote w:type="continuationSeparator" w:id="0">
    <w:p w14:paraId="1F8CF56E" w14:textId="77777777" w:rsidR="00600B02" w:rsidRDefault="00600B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9E02D" w14:textId="77777777" w:rsidR="00600B02" w:rsidRDefault="00600B02">
      <w:r>
        <w:separator/>
      </w:r>
    </w:p>
  </w:footnote>
  <w:footnote w:type="continuationSeparator" w:id="0">
    <w:p w14:paraId="1DB1C52F" w14:textId="77777777" w:rsidR="00600B02" w:rsidRDefault="00600B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BDF09" w14:textId="77777777" w:rsidR="00DA717B" w:rsidRDefault="00DA717B">
    <w:pPr>
      <w:pStyle w:val="Kopteks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20DF7"/>
    <w:multiLevelType w:val="hybridMultilevel"/>
    <w:tmpl w:val="16CA83AA"/>
    <w:lvl w:ilvl="0" w:tplc="9618C5F6">
      <w:numFmt w:val="bullet"/>
      <w:lvlText w:val="-"/>
      <w:lvlJc w:val="left"/>
      <w:pPr>
        <w:tabs>
          <w:tab w:val="num" w:pos="720"/>
        </w:tabs>
        <w:ind w:left="720" w:hanging="360"/>
      </w:pPr>
      <w:rPr>
        <w:rFonts w:ascii="Georgia" w:eastAsia="Times New Roman" w:hAnsi="Georgia"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DD4D2E"/>
    <w:multiLevelType w:val="hybridMultilevel"/>
    <w:tmpl w:val="22C69088"/>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7719EE"/>
    <w:multiLevelType w:val="multilevel"/>
    <w:tmpl w:val="3C04E2A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A842233"/>
    <w:multiLevelType w:val="hybridMultilevel"/>
    <w:tmpl w:val="83781C7A"/>
    <w:lvl w:ilvl="0" w:tplc="FFFFFFFF">
      <w:start w:val="1"/>
      <w:numFmt w:val="decimal"/>
      <w:lvlText w:val="%1."/>
      <w:lvlJc w:val="left"/>
      <w:pPr>
        <w:tabs>
          <w:tab w:val="num" w:pos="72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11A819BF"/>
    <w:multiLevelType w:val="hybridMultilevel"/>
    <w:tmpl w:val="FAE233A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70299E"/>
    <w:multiLevelType w:val="hybridMultilevel"/>
    <w:tmpl w:val="862E0FFE"/>
    <w:lvl w:ilvl="0" w:tplc="04130005">
      <w:start w:val="1"/>
      <w:numFmt w:val="bullet"/>
      <w:lvlText w:val=""/>
      <w:lvlJc w:val="left"/>
      <w:pPr>
        <w:tabs>
          <w:tab w:val="num" w:pos="360"/>
        </w:tabs>
        <w:ind w:left="360" w:hanging="360"/>
      </w:pPr>
      <w:rPr>
        <w:rFonts w:ascii="Wingdings" w:hAnsi="Wingdings"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ADF0356"/>
    <w:multiLevelType w:val="hybridMultilevel"/>
    <w:tmpl w:val="CEB6B7B4"/>
    <w:lvl w:ilvl="0" w:tplc="FFFFFFF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EC7921"/>
    <w:multiLevelType w:val="hybridMultilevel"/>
    <w:tmpl w:val="A250678A"/>
    <w:lvl w:ilvl="0" w:tplc="DDB05970">
      <w:numFmt w:val="bullet"/>
      <w:lvlText w:val="-"/>
      <w:lvlJc w:val="left"/>
      <w:pPr>
        <w:tabs>
          <w:tab w:val="num" w:pos="360"/>
        </w:tabs>
        <w:ind w:left="360" w:hanging="360"/>
      </w:pPr>
      <w:rPr>
        <w:rFonts w:ascii="Georgia" w:eastAsia="Times New Roman" w:hAnsi="Georgia" w:cs="Times New Roman"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0CF6C21"/>
    <w:multiLevelType w:val="hybridMultilevel"/>
    <w:tmpl w:val="FC04E1BE"/>
    <w:lvl w:ilvl="0" w:tplc="FFFFFFFF">
      <w:start w:val="4"/>
      <w:numFmt w:val="bullet"/>
      <w:lvlText w:val="-"/>
      <w:lvlJc w:val="left"/>
      <w:pPr>
        <w:tabs>
          <w:tab w:val="num" w:pos="323"/>
        </w:tabs>
        <w:ind w:left="323" w:hanging="323"/>
      </w:pPr>
      <w:rPr>
        <w:rFonts w:ascii="Times New Roman" w:eastAsia="Times New Roman" w:hAnsi="Times New Roman" w:cs="Times New Roman" w:hint="default"/>
      </w:rPr>
    </w:lvl>
    <w:lvl w:ilvl="1" w:tplc="FFFFFFFF" w:tentative="1">
      <w:start w:val="1"/>
      <w:numFmt w:val="bullet"/>
      <w:lvlText w:val="o"/>
      <w:lvlJc w:val="left"/>
      <w:pPr>
        <w:tabs>
          <w:tab w:val="num" w:pos="1043"/>
        </w:tabs>
        <w:ind w:left="1043" w:hanging="360"/>
      </w:pPr>
      <w:rPr>
        <w:rFonts w:ascii="Courier New" w:hAnsi="Courier New" w:cs="Courier New" w:hint="default"/>
      </w:rPr>
    </w:lvl>
    <w:lvl w:ilvl="2" w:tplc="FFFFFFFF" w:tentative="1">
      <w:start w:val="1"/>
      <w:numFmt w:val="bullet"/>
      <w:lvlText w:val=""/>
      <w:lvlJc w:val="left"/>
      <w:pPr>
        <w:tabs>
          <w:tab w:val="num" w:pos="1763"/>
        </w:tabs>
        <w:ind w:left="1763" w:hanging="360"/>
      </w:pPr>
      <w:rPr>
        <w:rFonts w:ascii="Wingdings" w:hAnsi="Wingdings" w:hint="default"/>
      </w:rPr>
    </w:lvl>
    <w:lvl w:ilvl="3" w:tplc="FFFFFFFF" w:tentative="1">
      <w:start w:val="1"/>
      <w:numFmt w:val="bullet"/>
      <w:lvlText w:val=""/>
      <w:lvlJc w:val="left"/>
      <w:pPr>
        <w:tabs>
          <w:tab w:val="num" w:pos="2483"/>
        </w:tabs>
        <w:ind w:left="2483" w:hanging="360"/>
      </w:pPr>
      <w:rPr>
        <w:rFonts w:ascii="Symbol" w:hAnsi="Symbol" w:hint="default"/>
      </w:rPr>
    </w:lvl>
    <w:lvl w:ilvl="4" w:tplc="FFFFFFFF" w:tentative="1">
      <w:start w:val="1"/>
      <w:numFmt w:val="bullet"/>
      <w:lvlText w:val="o"/>
      <w:lvlJc w:val="left"/>
      <w:pPr>
        <w:tabs>
          <w:tab w:val="num" w:pos="3203"/>
        </w:tabs>
        <w:ind w:left="3203" w:hanging="360"/>
      </w:pPr>
      <w:rPr>
        <w:rFonts w:ascii="Courier New" w:hAnsi="Courier New" w:cs="Courier New" w:hint="default"/>
      </w:rPr>
    </w:lvl>
    <w:lvl w:ilvl="5" w:tplc="FFFFFFFF" w:tentative="1">
      <w:start w:val="1"/>
      <w:numFmt w:val="bullet"/>
      <w:lvlText w:val=""/>
      <w:lvlJc w:val="left"/>
      <w:pPr>
        <w:tabs>
          <w:tab w:val="num" w:pos="3923"/>
        </w:tabs>
        <w:ind w:left="3923" w:hanging="360"/>
      </w:pPr>
      <w:rPr>
        <w:rFonts w:ascii="Wingdings" w:hAnsi="Wingdings" w:hint="default"/>
      </w:rPr>
    </w:lvl>
    <w:lvl w:ilvl="6" w:tplc="FFFFFFFF" w:tentative="1">
      <w:start w:val="1"/>
      <w:numFmt w:val="bullet"/>
      <w:lvlText w:val=""/>
      <w:lvlJc w:val="left"/>
      <w:pPr>
        <w:tabs>
          <w:tab w:val="num" w:pos="4643"/>
        </w:tabs>
        <w:ind w:left="4643" w:hanging="360"/>
      </w:pPr>
      <w:rPr>
        <w:rFonts w:ascii="Symbol" w:hAnsi="Symbol" w:hint="default"/>
      </w:rPr>
    </w:lvl>
    <w:lvl w:ilvl="7" w:tplc="FFFFFFFF" w:tentative="1">
      <w:start w:val="1"/>
      <w:numFmt w:val="bullet"/>
      <w:lvlText w:val="o"/>
      <w:lvlJc w:val="left"/>
      <w:pPr>
        <w:tabs>
          <w:tab w:val="num" w:pos="5363"/>
        </w:tabs>
        <w:ind w:left="5363" w:hanging="360"/>
      </w:pPr>
      <w:rPr>
        <w:rFonts w:ascii="Courier New" w:hAnsi="Courier New" w:cs="Courier New" w:hint="default"/>
      </w:rPr>
    </w:lvl>
    <w:lvl w:ilvl="8" w:tplc="FFFFFFFF" w:tentative="1">
      <w:start w:val="1"/>
      <w:numFmt w:val="bullet"/>
      <w:lvlText w:val=""/>
      <w:lvlJc w:val="left"/>
      <w:pPr>
        <w:tabs>
          <w:tab w:val="num" w:pos="6083"/>
        </w:tabs>
        <w:ind w:left="6083" w:hanging="360"/>
      </w:pPr>
      <w:rPr>
        <w:rFonts w:ascii="Wingdings" w:hAnsi="Wingdings" w:hint="default"/>
      </w:rPr>
    </w:lvl>
  </w:abstractNum>
  <w:abstractNum w:abstractNumId="9" w15:restartNumberingAfterBreak="0">
    <w:nsid w:val="22414238"/>
    <w:multiLevelType w:val="hybridMultilevel"/>
    <w:tmpl w:val="0F8CD044"/>
    <w:lvl w:ilvl="0" w:tplc="FFFFFFFF">
      <w:start w:val="1"/>
      <w:numFmt w:val="decimal"/>
      <w:lvlText w:val="%1."/>
      <w:lvlJc w:val="left"/>
      <w:pPr>
        <w:tabs>
          <w:tab w:val="num" w:pos="72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C9C094A"/>
    <w:multiLevelType w:val="hybridMultilevel"/>
    <w:tmpl w:val="6A4C57B6"/>
    <w:lvl w:ilvl="0" w:tplc="FFFFFFFF">
      <w:start w:val="1"/>
      <w:numFmt w:val="decimal"/>
      <w:lvlText w:val="%1."/>
      <w:lvlJc w:val="left"/>
      <w:pPr>
        <w:tabs>
          <w:tab w:val="num" w:pos="72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F8967EA"/>
    <w:multiLevelType w:val="hybridMultilevel"/>
    <w:tmpl w:val="8CF077D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BE08C6"/>
    <w:multiLevelType w:val="hybridMultilevel"/>
    <w:tmpl w:val="6B12E8A6"/>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934340E"/>
    <w:multiLevelType w:val="multilevel"/>
    <w:tmpl w:val="84BEDD0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B612DF6"/>
    <w:multiLevelType w:val="singleLevel"/>
    <w:tmpl w:val="C67E6494"/>
    <w:lvl w:ilvl="0">
      <w:start w:val="24"/>
      <w:numFmt w:val="bullet"/>
      <w:lvlText w:val="-"/>
      <w:lvlJc w:val="left"/>
      <w:pPr>
        <w:tabs>
          <w:tab w:val="num" w:pos="360"/>
        </w:tabs>
        <w:ind w:left="360" w:hanging="360"/>
      </w:pPr>
      <w:rPr>
        <w:rFonts w:hint="default"/>
      </w:rPr>
    </w:lvl>
  </w:abstractNum>
  <w:abstractNum w:abstractNumId="15" w15:restartNumberingAfterBreak="0">
    <w:nsid w:val="3BF8569A"/>
    <w:multiLevelType w:val="hybridMultilevel"/>
    <w:tmpl w:val="435482A0"/>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15:restartNumberingAfterBreak="0">
    <w:nsid w:val="3E383220"/>
    <w:multiLevelType w:val="hybridMultilevel"/>
    <w:tmpl w:val="6414B188"/>
    <w:lvl w:ilvl="0" w:tplc="FFFFFFFF">
      <w:start w:val="1"/>
      <w:numFmt w:val="decimal"/>
      <w:lvlText w:val="%1."/>
      <w:lvlJc w:val="left"/>
      <w:pPr>
        <w:tabs>
          <w:tab w:val="num" w:pos="720"/>
        </w:tabs>
        <w:ind w:left="72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434B66A6"/>
    <w:multiLevelType w:val="hybridMultilevel"/>
    <w:tmpl w:val="9F52AB8C"/>
    <w:lvl w:ilvl="0" w:tplc="DADA933A">
      <w:start w:val="27"/>
      <w:numFmt w:val="bullet"/>
      <w:lvlText w:val="-"/>
      <w:lvlJc w:val="left"/>
      <w:pPr>
        <w:ind w:left="720" w:hanging="360"/>
      </w:pPr>
      <w:rPr>
        <w:rFonts w:ascii="Georgia" w:eastAsia="Times New Roman" w:hAnsi="Georgia"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449E1439"/>
    <w:multiLevelType w:val="hybridMultilevel"/>
    <w:tmpl w:val="E732267C"/>
    <w:lvl w:ilvl="0" w:tplc="FFFFFFFF">
      <w:start w:val="1"/>
      <w:numFmt w:val="bullet"/>
      <w:lvlText w:val=""/>
      <w:lvlJc w:val="left"/>
      <w:pPr>
        <w:tabs>
          <w:tab w:val="num" w:pos="357"/>
        </w:tabs>
        <w:ind w:left="357" w:hanging="357"/>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7780053"/>
    <w:multiLevelType w:val="hybridMultilevel"/>
    <w:tmpl w:val="6672A93C"/>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AA97F02"/>
    <w:multiLevelType w:val="hybridMultilevel"/>
    <w:tmpl w:val="4ACE4A06"/>
    <w:lvl w:ilvl="0" w:tplc="D96CC4A4">
      <w:start w:val="41"/>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1F1467D"/>
    <w:multiLevelType w:val="hybridMultilevel"/>
    <w:tmpl w:val="076C2DDA"/>
    <w:lvl w:ilvl="0" w:tplc="27369DD8">
      <w:start w:val="176"/>
      <w:numFmt w:val="bullet"/>
      <w:lvlText w:val="-"/>
      <w:lvlJc w:val="left"/>
      <w:pPr>
        <w:tabs>
          <w:tab w:val="num" w:pos="720"/>
        </w:tabs>
        <w:ind w:left="720" w:hanging="360"/>
      </w:pPr>
      <w:rPr>
        <w:rFonts w:ascii="Georgia" w:eastAsia="Times New Roman" w:hAnsi="Georgia"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5A730FC"/>
    <w:multiLevelType w:val="hybridMultilevel"/>
    <w:tmpl w:val="FD6A8354"/>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C724781"/>
    <w:multiLevelType w:val="hybridMultilevel"/>
    <w:tmpl w:val="D2744CB4"/>
    <w:lvl w:ilvl="0" w:tplc="FFFFFFFF">
      <w:start w:val="1"/>
      <w:numFmt w:val="bullet"/>
      <w:lvlText w:val=""/>
      <w:lvlJc w:val="left"/>
      <w:pPr>
        <w:tabs>
          <w:tab w:val="num" w:pos="357"/>
        </w:tabs>
        <w:ind w:left="357" w:hanging="357"/>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65471C4"/>
    <w:multiLevelType w:val="multilevel"/>
    <w:tmpl w:val="1474F5A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72935257"/>
    <w:multiLevelType w:val="hybridMultilevel"/>
    <w:tmpl w:val="581E089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9545B85"/>
    <w:multiLevelType w:val="singleLevel"/>
    <w:tmpl w:val="C67E6494"/>
    <w:lvl w:ilvl="0">
      <w:start w:val="24"/>
      <w:numFmt w:val="bullet"/>
      <w:lvlText w:val="-"/>
      <w:lvlJc w:val="left"/>
      <w:pPr>
        <w:tabs>
          <w:tab w:val="num" w:pos="360"/>
        </w:tabs>
        <w:ind w:left="360" w:hanging="360"/>
      </w:pPr>
      <w:rPr>
        <w:rFonts w:hint="default"/>
      </w:rPr>
    </w:lvl>
  </w:abstractNum>
  <w:abstractNum w:abstractNumId="27" w15:restartNumberingAfterBreak="0">
    <w:nsid w:val="7DBC58B2"/>
    <w:multiLevelType w:val="hybridMultilevel"/>
    <w:tmpl w:val="C200F7D8"/>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num w:numId="1" w16cid:durableId="1200775726">
    <w:abstractNumId w:val="18"/>
  </w:num>
  <w:num w:numId="2" w16cid:durableId="1486585243">
    <w:abstractNumId w:val="23"/>
  </w:num>
  <w:num w:numId="3" w16cid:durableId="2014408476">
    <w:abstractNumId w:val="15"/>
  </w:num>
  <w:num w:numId="4" w16cid:durableId="1155341287">
    <w:abstractNumId w:val="9"/>
  </w:num>
  <w:num w:numId="5" w16cid:durableId="572617804">
    <w:abstractNumId w:val="2"/>
  </w:num>
  <w:num w:numId="6" w16cid:durableId="1322001337">
    <w:abstractNumId w:val="3"/>
  </w:num>
  <w:num w:numId="7" w16cid:durableId="833495329">
    <w:abstractNumId w:val="10"/>
  </w:num>
  <w:num w:numId="8" w16cid:durableId="583027751">
    <w:abstractNumId w:val="24"/>
  </w:num>
  <w:num w:numId="9" w16cid:durableId="1259682577">
    <w:abstractNumId w:val="8"/>
  </w:num>
  <w:num w:numId="10" w16cid:durableId="1137190014">
    <w:abstractNumId w:val="6"/>
  </w:num>
  <w:num w:numId="11" w16cid:durableId="495070814">
    <w:abstractNumId w:val="16"/>
  </w:num>
  <w:num w:numId="12" w16cid:durableId="389693769">
    <w:abstractNumId w:val="13"/>
  </w:num>
  <w:num w:numId="13" w16cid:durableId="1129978993">
    <w:abstractNumId w:val="26"/>
  </w:num>
  <w:num w:numId="14" w16cid:durableId="1073772244">
    <w:abstractNumId w:val="14"/>
  </w:num>
  <w:num w:numId="15" w16cid:durableId="2048987935">
    <w:abstractNumId w:val="5"/>
  </w:num>
  <w:num w:numId="16" w16cid:durableId="1297443852">
    <w:abstractNumId w:val="21"/>
  </w:num>
  <w:num w:numId="17" w16cid:durableId="1418017331">
    <w:abstractNumId w:val="20"/>
  </w:num>
  <w:num w:numId="18" w16cid:durableId="2097706652">
    <w:abstractNumId w:val="4"/>
  </w:num>
  <w:num w:numId="19" w16cid:durableId="421028455">
    <w:abstractNumId w:val="19"/>
  </w:num>
  <w:num w:numId="20" w16cid:durableId="1344085301">
    <w:abstractNumId w:val="1"/>
  </w:num>
  <w:num w:numId="21" w16cid:durableId="704597708">
    <w:abstractNumId w:val="22"/>
  </w:num>
  <w:num w:numId="22" w16cid:durableId="893393479">
    <w:abstractNumId w:val="7"/>
  </w:num>
  <w:num w:numId="23" w16cid:durableId="1171022379">
    <w:abstractNumId w:val="12"/>
  </w:num>
  <w:num w:numId="24" w16cid:durableId="1697004121">
    <w:abstractNumId w:val="11"/>
  </w:num>
  <w:num w:numId="25" w16cid:durableId="666251566">
    <w:abstractNumId w:val="25"/>
  </w:num>
  <w:num w:numId="26" w16cid:durableId="1652174949">
    <w:abstractNumId w:val="17"/>
  </w:num>
  <w:num w:numId="27" w16cid:durableId="1175608049">
    <w:abstractNumId w:val="0"/>
  </w:num>
  <w:num w:numId="28" w16cid:durableId="6567674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B1B"/>
    <w:rsid w:val="000005D1"/>
    <w:rsid w:val="00000CD3"/>
    <w:rsid w:val="00000FD4"/>
    <w:rsid w:val="0000192A"/>
    <w:rsid w:val="00001979"/>
    <w:rsid w:val="00001E4E"/>
    <w:rsid w:val="00002632"/>
    <w:rsid w:val="00002784"/>
    <w:rsid w:val="00002B64"/>
    <w:rsid w:val="0000306C"/>
    <w:rsid w:val="0000338B"/>
    <w:rsid w:val="00003476"/>
    <w:rsid w:val="00003801"/>
    <w:rsid w:val="00003F48"/>
    <w:rsid w:val="000047D4"/>
    <w:rsid w:val="00005457"/>
    <w:rsid w:val="0000625B"/>
    <w:rsid w:val="000063E6"/>
    <w:rsid w:val="0000706D"/>
    <w:rsid w:val="000070CF"/>
    <w:rsid w:val="00007F2C"/>
    <w:rsid w:val="000115B8"/>
    <w:rsid w:val="00011D67"/>
    <w:rsid w:val="000129AE"/>
    <w:rsid w:val="00012D91"/>
    <w:rsid w:val="00013472"/>
    <w:rsid w:val="00013779"/>
    <w:rsid w:val="000143D7"/>
    <w:rsid w:val="00016286"/>
    <w:rsid w:val="00017880"/>
    <w:rsid w:val="0002104C"/>
    <w:rsid w:val="00021F58"/>
    <w:rsid w:val="00021F97"/>
    <w:rsid w:val="00022293"/>
    <w:rsid w:val="000235FF"/>
    <w:rsid w:val="00024A63"/>
    <w:rsid w:val="00024F07"/>
    <w:rsid w:val="00025414"/>
    <w:rsid w:val="00025B4E"/>
    <w:rsid w:val="00025E3F"/>
    <w:rsid w:val="0002656C"/>
    <w:rsid w:val="00026F70"/>
    <w:rsid w:val="00027A1E"/>
    <w:rsid w:val="00027D8A"/>
    <w:rsid w:val="00027D99"/>
    <w:rsid w:val="000306CC"/>
    <w:rsid w:val="00031468"/>
    <w:rsid w:val="00031E77"/>
    <w:rsid w:val="00032A56"/>
    <w:rsid w:val="00032BC1"/>
    <w:rsid w:val="00032CDC"/>
    <w:rsid w:val="00032E10"/>
    <w:rsid w:val="00033044"/>
    <w:rsid w:val="000330EB"/>
    <w:rsid w:val="0003359A"/>
    <w:rsid w:val="00033D19"/>
    <w:rsid w:val="00034BF2"/>
    <w:rsid w:val="00036BE7"/>
    <w:rsid w:val="000377DE"/>
    <w:rsid w:val="00037BC3"/>
    <w:rsid w:val="0004028D"/>
    <w:rsid w:val="000409DB"/>
    <w:rsid w:val="0004156E"/>
    <w:rsid w:val="00042171"/>
    <w:rsid w:val="0004243F"/>
    <w:rsid w:val="000434EF"/>
    <w:rsid w:val="00043F18"/>
    <w:rsid w:val="000459B7"/>
    <w:rsid w:val="000465CB"/>
    <w:rsid w:val="00046922"/>
    <w:rsid w:val="000472DA"/>
    <w:rsid w:val="00047E3F"/>
    <w:rsid w:val="00050B47"/>
    <w:rsid w:val="00050BE5"/>
    <w:rsid w:val="00051A88"/>
    <w:rsid w:val="00052453"/>
    <w:rsid w:val="00052DCD"/>
    <w:rsid w:val="0005438D"/>
    <w:rsid w:val="0005445C"/>
    <w:rsid w:val="000549EC"/>
    <w:rsid w:val="000555EF"/>
    <w:rsid w:val="00056E1F"/>
    <w:rsid w:val="0005701D"/>
    <w:rsid w:val="00057C4E"/>
    <w:rsid w:val="00060B48"/>
    <w:rsid w:val="00060E2D"/>
    <w:rsid w:val="00060E84"/>
    <w:rsid w:val="00061F71"/>
    <w:rsid w:val="00062741"/>
    <w:rsid w:val="00062C2D"/>
    <w:rsid w:val="000635FF"/>
    <w:rsid w:val="00066B33"/>
    <w:rsid w:val="00066F04"/>
    <w:rsid w:val="00067FBC"/>
    <w:rsid w:val="0007067E"/>
    <w:rsid w:val="00070D14"/>
    <w:rsid w:val="00070F50"/>
    <w:rsid w:val="00071040"/>
    <w:rsid w:val="00071BD8"/>
    <w:rsid w:val="000732ED"/>
    <w:rsid w:val="00073322"/>
    <w:rsid w:val="000745D4"/>
    <w:rsid w:val="000751C2"/>
    <w:rsid w:val="00075797"/>
    <w:rsid w:val="00076338"/>
    <w:rsid w:val="0007644A"/>
    <w:rsid w:val="00077E97"/>
    <w:rsid w:val="000809FC"/>
    <w:rsid w:val="00081A2F"/>
    <w:rsid w:val="000822D3"/>
    <w:rsid w:val="00082F22"/>
    <w:rsid w:val="00083633"/>
    <w:rsid w:val="000854B0"/>
    <w:rsid w:val="00085537"/>
    <w:rsid w:val="00085AAE"/>
    <w:rsid w:val="0008668E"/>
    <w:rsid w:val="0008673B"/>
    <w:rsid w:val="00086BBD"/>
    <w:rsid w:val="000873B1"/>
    <w:rsid w:val="00090027"/>
    <w:rsid w:val="000912B2"/>
    <w:rsid w:val="00094A03"/>
    <w:rsid w:val="00094DC8"/>
    <w:rsid w:val="00094F23"/>
    <w:rsid w:val="00095415"/>
    <w:rsid w:val="00095632"/>
    <w:rsid w:val="00095D4B"/>
    <w:rsid w:val="00096327"/>
    <w:rsid w:val="00096845"/>
    <w:rsid w:val="000977D7"/>
    <w:rsid w:val="000A004A"/>
    <w:rsid w:val="000A0889"/>
    <w:rsid w:val="000A0FD8"/>
    <w:rsid w:val="000A1BD6"/>
    <w:rsid w:val="000A2335"/>
    <w:rsid w:val="000A2BCB"/>
    <w:rsid w:val="000A303E"/>
    <w:rsid w:val="000A3059"/>
    <w:rsid w:val="000A3301"/>
    <w:rsid w:val="000A37B7"/>
    <w:rsid w:val="000A3CCA"/>
    <w:rsid w:val="000A5287"/>
    <w:rsid w:val="000A5D60"/>
    <w:rsid w:val="000A5ECB"/>
    <w:rsid w:val="000A608A"/>
    <w:rsid w:val="000A61A1"/>
    <w:rsid w:val="000A72C7"/>
    <w:rsid w:val="000B088D"/>
    <w:rsid w:val="000B185A"/>
    <w:rsid w:val="000B21F9"/>
    <w:rsid w:val="000B28FF"/>
    <w:rsid w:val="000B2938"/>
    <w:rsid w:val="000B2A9C"/>
    <w:rsid w:val="000B3343"/>
    <w:rsid w:val="000B39C1"/>
    <w:rsid w:val="000B3B2F"/>
    <w:rsid w:val="000B3EE4"/>
    <w:rsid w:val="000B46A5"/>
    <w:rsid w:val="000B528D"/>
    <w:rsid w:val="000B59ED"/>
    <w:rsid w:val="000B793D"/>
    <w:rsid w:val="000B7C85"/>
    <w:rsid w:val="000C070D"/>
    <w:rsid w:val="000C11F6"/>
    <w:rsid w:val="000C2FD6"/>
    <w:rsid w:val="000C3A29"/>
    <w:rsid w:val="000C3B94"/>
    <w:rsid w:val="000C40C8"/>
    <w:rsid w:val="000C577D"/>
    <w:rsid w:val="000C5EF6"/>
    <w:rsid w:val="000C717C"/>
    <w:rsid w:val="000C725A"/>
    <w:rsid w:val="000C73DF"/>
    <w:rsid w:val="000D04C8"/>
    <w:rsid w:val="000D0D93"/>
    <w:rsid w:val="000D1320"/>
    <w:rsid w:val="000D1805"/>
    <w:rsid w:val="000D26ED"/>
    <w:rsid w:val="000D2978"/>
    <w:rsid w:val="000D32E4"/>
    <w:rsid w:val="000D34AA"/>
    <w:rsid w:val="000D40BB"/>
    <w:rsid w:val="000D43F8"/>
    <w:rsid w:val="000D52FE"/>
    <w:rsid w:val="000D5B67"/>
    <w:rsid w:val="000D5B7C"/>
    <w:rsid w:val="000D630A"/>
    <w:rsid w:val="000D6B6D"/>
    <w:rsid w:val="000D6B7E"/>
    <w:rsid w:val="000D77B6"/>
    <w:rsid w:val="000D7BB9"/>
    <w:rsid w:val="000D7C45"/>
    <w:rsid w:val="000E0773"/>
    <w:rsid w:val="000E0995"/>
    <w:rsid w:val="000E0B44"/>
    <w:rsid w:val="000E14E9"/>
    <w:rsid w:val="000E20FC"/>
    <w:rsid w:val="000E2110"/>
    <w:rsid w:val="000E32EA"/>
    <w:rsid w:val="000E5871"/>
    <w:rsid w:val="000E6C32"/>
    <w:rsid w:val="000E727E"/>
    <w:rsid w:val="000E7844"/>
    <w:rsid w:val="000F15EA"/>
    <w:rsid w:val="000F17F8"/>
    <w:rsid w:val="000F257F"/>
    <w:rsid w:val="000F288F"/>
    <w:rsid w:val="000F2A33"/>
    <w:rsid w:val="000F2E53"/>
    <w:rsid w:val="000F37B4"/>
    <w:rsid w:val="000F3ACA"/>
    <w:rsid w:val="000F52BA"/>
    <w:rsid w:val="000F5458"/>
    <w:rsid w:val="000F5553"/>
    <w:rsid w:val="000F663C"/>
    <w:rsid w:val="000F6921"/>
    <w:rsid w:val="000F7D38"/>
    <w:rsid w:val="000F7D8D"/>
    <w:rsid w:val="001003CC"/>
    <w:rsid w:val="00101B6B"/>
    <w:rsid w:val="00102E36"/>
    <w:rsid w:val="00103D75"/>
    <w:rsid w:val="00104BCA"/>
    <w:rsid w:val="00104D2D"/>
    <w:rsid w:val="00106A4D"/>
    <w:rsid w:val="00106E4B"/>
    <w:rsid w:val="0010789E"/>
    <w:rsid w:val="001109A7"/>
    <w:rsid w:val="00110A11"/>
    <w:rsid w:val="00110ACC"/>
    <w:rsid w:val="001111FE"/>
    <w:rsid w:val="00112CDC"/>
    <w:rsid w:val="00113BEA"/>
    <w:rsid w:val="00116401"/>
    <w:rsid w:val="00117411"/>
    <w:rsid w:val="0011782A"/>
    <w:rsid w:val="00117C9B"/>
    <w:rsid w:val="0012003D"/>
    <w:rsid w:val="00120F65"/>
    <w:rsid w:val="00121774"/>
    <w:rsid w:val="001231BF"/>
    <w:rsid w:val="001238A8"/>
    <w:rsid w:val="001258A4"/>
    <w:rsid w:val="00126D1C"/>
    <w:rsid w:val="0012726F"/>
    <w:rsid w:val="001273EC"/>
    <w:rsid w:val="0013049A"/>
    <w:rsid w:val="00130BE4"/>
    <w:rsid w:val="00130CCB"/>
    <w:rsid w:val="00131D07"/>
    <w:rsid w:val="00131EB2"/>
    <w:rsid w:val="00132263"/>
    <w:rsid w:val="001324FA"/>
    <w:rsid w:val="00132928"/>
    <w:rsid w:val="00132D2C"/>
    <w:rsid w:val="00133091"/>
    <w:rsid w:val="001341E6"/>
    <w:rsid w:val="00134315"/>
    <w:rsid w:val="00134ABA"/>
    <w:rsid w:val="00135807"/>
    <w:rsid w:val="0013629C"/>
    <w:rsid w:val="001371A3"/>
    <w:rsid w:val="00137B4C"/>
    <w:rsid w:val="001401FE"/>
    <w:rsid w:val="0014068C"/>
    <w:rsid w:val="00140930"/>
    <w:rsid w:val="0014138F"/>
    <w:rsid w:val="00142077"/>
    <w:rsid w:val="00143A7D"/>
    <w:rsid w:val="001442A8"/>
    <w:rsid w:val="00144F9B"/>
    <w:rsid w:val="00145E7E"/>
    <w:rsid w:val="001463E0"/>
    <w:rsid w:val="00146800"/>
    <w:rsid w:val="00146FD7"/>
    <w:rsid w:val="00150655"/>
    <w:rsid w:val="001507CB"/>
    <w:rsid w:val="0015114D"/>
    <w:rsid w:val="0015124D"/>
    <w:rsid w:val="00153067"/>
    <w:rsid w:val="0015321F"/>
    <w:rsid w:val="0015473C"/>
    <w:rsid w:val="001552D0"/>
    <w:rsid w:val="001558F0"/>
    <w:rsid w:val="00155D4B"/>
    <w:rsid w:val="0015651E"/>
    <w:rsid w:val="001567E0"/>
    <w:rsid w:val="00156801"/>
    <w:rsid w:val="00156A47"/>
    <w:rsid w:val="00156A88"/>
    <w:rsid w:val="00156BD7"/>
    <w:rsid w:val="00156E00"/>
    <w:rsid w:val="00157484"/>
    <w:rsid w:val="00157A44"/>
    <w:rsid w:val="00160524"/>
    <w:rsid w:val="001608D3"/>
    <w:rsid w:val="00160D22"/>
    <w:rsid w:val="0016111D"/>
    <w:rsid w:val="00161707"/>
    <w:rsid w:val="00161EE0"/>
    <w:rsid w:val="00163C1F"/>
    <w:rsid w:val="00164862"/>
    <w:rsid w:val="00164F27"/>
    <w:rsid w:val="001650A3"/>
    <w:rsid w:val="0016619C"/>
    <w:rsid w:val="00166F47"/>
    <w:rsid w:val="001671A3"/>
    <w:rsid w:val="0016786F"/>
    <w:rsid w:val="00167A1A"/>
    <w:rsid w:val="00167B3B"/>
    <w:rsid w:val="00167CCC"/>
    <w:rsid w:val="00170B10"/>
    <w:rsid w:val="00170FE2"/>
    <w:rsid w:val="0017222B"/>
    <w:rsid w:val="00173988"/>
    <w:rsid w:val="001743A8"/>
    <w:rsid w:val="00174FC2"/>
    <w:rsid w:val="00176027"/>
    <w:rsid w:val="001763D9"/>
    <w:rsid w:val="00177855"/>
    <w:rsid w:val="001779B1"/>
    <w:rsid w:val="00177CCA"/>
    <w:rsid w:val="00180450"/>
    <w:rsid w:val="0018110C"/>
    <w:rsid w:val="001817C4"/>
    <w:rsid w:val="001824FF"/>
    <w:rsid w:val="0018260C"/>
    <w:rsid w:val="0018269A"/>
    <w:rsid w:val="00182818"/>
    <w:rsid w:val="00183541"/>
    <w:rsid w:val="00183B05"/>
    <w:rsid w:val="0018407A"/>
    <w:rsid w:val="00184D34"/>
    <w:rsid w:val="00184FCD"/>
    <w:rsid w:val="001857EF"/>
    <w:rsid w:val="00186068"/>
    <w:rsid w:val="00187B14"/>
    <w:rsid w:val="00190CA1"/>
    <w:rsid w:val="001911A4"/>
    <w:rsid w:val="0019120C"/>
    <w:rsid w:val="00191B23"/>
    <w:rsid w:val="001922BC"/>
    <w:rsid w:val="00192548"/>
    <w:rsid w:val="00192593"/>
    <w:rsid w:val="001925F7"/>
    <w:rsid w:val="001940CE"/>
    <w:rsid w:val="001942AA"/>
    <w:rsid w:val="00195960"/>
    <w:rsid w:val="00195BCA"/>
    <w:rsid w:val="00196B5F"/>
    <w:rsid w:val="001972BE"/>
    <w:rsid w:val="00197DB3"/>
    <w:rsid w:val="00197F18"/>
    <w:rsid w:val="001A03FD"/>
    <w:rsid w:val="001A0B4F"/>
    <w:rsid w:val="001A0E67"/>
    <w:rsid w:val="001A0F1B"/>
    <w:rsid w:val="001A114C"/>
    <w:rsid w:val="001A1325"/>
    <w:rsid w:val="001A1E68"/>
    <w:rsid w:val="001A23BD"/>
    <w:rsid w:val="001A2A4D"/>
    <w:rsid w:val="001A2D7B"/>
    <w:rsid w:val="001A38A1"/>
    <w:rsid w:val="001A4274"/>
    <w:rsid w:val="001A42B2"/>
    <w:rsid w:val="001A4CAA"/>
    <w:rsid w:val="001A50CB"/>
    <w:rsid w:val="001A544B"/>
    <w:rsid w:val="001A5BAE"/>
    <w:rsid w:val="001A5C2E"/>
    <w:rsid w:val="001A64FA"/>
    <w:rsid w:val="001A725D"/>
    <w:rsid w:val="001B0839"/>
    <w:rsid w:val="001B1128"/>
    <w:rsid w:val="001B3483"/>
    <w:rsid w:val="001B3E31"/>
    <w:rsid w:val="001B3EBD"/>
    <w:rsid w:val="001B407E"/>
    <w:rsid w:val="001B44BB"/>
    <w:rsid w:val="001B471F"/>
    <w:rsid w:val="001B4837"/>
    <w:rsid w:val="001B552D"/>
    <w:rsid w:val="001B5DF1"/>
    <w:rsid w:val="001B74B1"/>
    <w:rsid w:val="001B769E"/>
    <w:rsid w:val="001B78F9"/>
    <w:rsid w:val="001B7A1E"/>
    <w:rsid w:val="001C0094"/>
    <w:rsid w:val="001C06C0"/>
    <w:rsid w:val="001C2301"/>
    <w:rsid w:val="001C244F"/>
    <w:rsid w:val="001C26CD"/>
    <w:rsid w:val="001C32BC"/>
    <w:rsid w:val="001C4265"/>
    <w:rsid w:val="001C4275"/>
    <w:rsid w:val="001C5A6C"/>
    <w:rsid w:val="001C5C61"/>
    <w:rsid w:val="001C64C7"/>
    <w:rsid w:val="001C6526"/>
    <w:rsid w:val="001C7793"/>
    <w:rsid w:val="001C7F04"/>
    <w:rsid w:val="001D0508"/>
    <w:rsid w:val="001D086A"/>
    <w:rsid w:val="001D0FA5"/>
    <w:rsid w:val="001D18BF"/>
    <w:rsid w:val="001D45E2"/>
    <w:rsid w:val="001D4C40"/>
    <w:rsid w:val="001D5457"/>
    <w:rsid w:val="001D58B9"/>
    <w:rsid w:val="001D5B4B"/>
    <w:rsid w:val="001D6CD2"/>
    <w:rsid w:val="001D71DA"/>
    <w:rsid w:val="001D788F"/>
    <w:rsid w:val="001D7EB7"/>
    <w:rsid w:val="001E0DA4"/>
    <w:rsid w:val="001E190D"/>
    <w:rsid w:val="001E3BB2"/>
    <w:rsid w:val="001E4089"/>
    <w:rsid w:val="001E4E66"/>
    <w:rsid w:val="001E4F77"/>
    <w:rsid w:val="001E51CE"/>
    <w:rsid w:val="001E53B2"/>
    <w:rsid w:val="001E7CB0"/>
    <w:rsid w:val="001E7CC9"/>
    <w:rsid w:val="001F0231"/>
    <w:rsid w:val="001F0A0E"/>
    <w:rsid w:val="001F22E9"/>
    <w:rsid w:val="001F2DDC"/>
    <w:rsid w:val="001F35EB"/>
    <w:rsid w:val="001F3661"/>
    <w:rsid w:val="001F37DF"/>
    <w:rsid w:val="001F3AEB"/>
    <w:rsid w:val="001F4816"/>
    <w:rsid w:val="001F4D66"/>
    <w:rsid w:val="001F4FD8"/>
    <w:rsid w:val="001F555A"/>
    <w:rsid w:val="001F570A"/>
    <w:rsid w:val="001F60E4"/>
    <w:rsid w:val="001F6AE3"/>
    <w:rsid w:val="001F6D43"/>
    <w:rsid w:val="002000E0"/>
    <w:rsid w:val="00200323"/>
    <w:rsid w:val="00200910"/>
    <w:rsid w:val="00200D9C"/>
    <w:rsid w:val="0020135E"/>
    <w:rsid w:val="00201CC7"/>
    <w:rsid w:val="00202B33"/>
    <w:rsid w:val="00203EDA"/>
    <w:rsid w:val="002059EF"/>
    <w:rsid w:val="00205B18"/>
    <w:rsid w:val="00206897"/>
    <w:rsid w:val="002109FA"/>
    <w:rsid w:val="00210C11"/>
    <w:rsid w:val="00211258"/>
    <w:rsid w:val="002113EF"/>
    <w:rsid w:val="00211DCE"/>
    <w:rsid w:val="00213584"/>
    <w:rsid w:val="00213B10"/>
    <w:rsid w:val="00213C51"/>
    <w:rsid w:val="00214F9A"/>
    <w:rsid w:val="00215621"/>
    <w:rsid w:val="00215717"/>
    <w:rsid w:val="002159EF"/>
    <w:rsid w:val="00216A82"/>
    <w:rsid w:val="002170CF"/>
    <w:rsid w:val="0021778C"/>
    <w:rsid w:val="00217AFC"/>
    <w:rsid w:val="0022002E"/>
    <w:rsid w:val="00220619"/>
    <w:rsid w:val="00220A96"/>
    <w:rsid w:val="00220DC0"/>
    <w:rsid w:val="0022138B"/>
    <w:rsid w:val="002216CB"/>
    <w:rsid w:val="002222B6"/>
    <w:rsid w:val="00222851"/>
    <w:rsid w:val="00222BBF"/>
    <w:rsid w:val="00222DCA"/>
    <w:rsid w:val="0022301E"/>
    <w:rsid w:val="00223220"/>
    <w:rsid w:val="00223319"/>
    <w:rsid w:val="002259D0"/>
    <w:rsid w:val="00225FB0"/>
    <w:rsid w:val="00226025"/>
    <w:rsid w:val="00226514"/>
    <w:rsid w:val="00226750"/>
    <w:rsid w:val="00226AC2"/>
    <w:rsid w:val="00226DFA"/>
    <w:rsid w:val="0022772E"/>
    <w:rsid w:val="00227BD1"/>
    <w:rsid w:val="002301DB"/>
    <w:rsid w:val="002303C0"/>
    <w:rsid w:val="002312F5"/>
    <w:rsid w:val="00231423"/>
    <w:rsid w:val="00233FF0"/>
    <w:rsid w:val="00235E3C"/>
    <w:rsid w:val="00235E69"/>
    <w:rsid w:val="00237303"/>
    <w:rsid w:val="00237B86"/>
    <w:rsid w:val="00237CDA"/>
    <w:rsid w:val="00237FC1"/>
    <w:rsid w:val="0024182F"/>
    <w:rsid w:val="0024280D"/>
    <w:rsid w:val="0024301A"/>
    <w:rsid w:val="00243499"/>
    <w:rsid w:val="00244310"/>
    <w:rsid w:val="00244618"/>
    <w:rsid w:val="00244726"/>
    <w:rsid w:val="00244BCB"/>
    <w:rsid w:val="00245D17"/>
    <w:rsid w:val="00245D73"/>
    <w:rsid w:val="00245DA5"/>
    <w:rsid w:val="00246823"/>
    <w:rsid w:val="00246A3E"/>
    <w:rsid w:val="0024716F"/>
    <w:rsid w:val="00250913"/>
    <w:rsid w:val="00250E29"/>
    <w:rsid w:val="002523F7"/>
    <w:rsid w:val="00252617"/>
    <w:rsid w:val="002529A8"/>
    <w:rsid w:val="00252B24"/>
    <w:rsid w:val="00252B92"/>
    <w:rsid w:val="00252DD3"/>
    <w:rsid w:val="00253156"/>
    <w:rsid w:val="0025332A"/>
    <w:rsid w:val="002533C6"/>
    <w:rsid w:val="0025384D"/>
    <w:rsid w:val="00254673"/>
    <w:rsid w:val="00255119"/>
    <w:rsid w:val="00257EF4"/>
    <w:rsid w:val="002607B6"/>
    <w:rsid w:val="002624A4"/>
    <w:rsid w:val="00262C97"/>
    <w:rsid w:val="0026306F"/>
    <w:rsid w:val="00263F05"/>
    <w:rsid w:val="00263F21"/>
    <w:rsid w:val="002656A2"/>
    <w:rsid w:val="00266997"/>
    <w:rsid w:val="002679E2"/>
    <w:rsid w:val="0027051D"/>
    <w:rsid w:val="00270852"/>
    <w:rsid w:val="00270E71"/>
    <w:rsid w:val="00273332"/>
    <w:rsid w:val="0027481C"/>
    <w:rsid w:val="002755B3"/>
    <w:rsid w:val="002756AC"/>
    <w:rsid w:val="00277CA2"/>
    <w:rsid w:val="00277FB0"/>
    <w:rsid w:val="00280C4A"/>
    <w:rsid w:val="002834FB"/>
    <w:rsid w:val="00283666"/>
    <w:rsid w:val="00283FCE"/>
    <w:rsid w:val="0028425D"/>
    <w:rsid w:val="00284668"/>
    <w:rsid w:val="00285215"/>
    <w:rsid w:val="00285AF4"/>
    <w:rsid w:val="0028668F"/>
    <w:rsid w:val="00286718"/>
    <w:rsid w:val="00287A6D"/>
    <w:rsid w:val="00287C0E"/>
    <w:rsid w:val="00290283"/>
    <w:rsid w:val="002902E0"/>
    <w:rsid w:val="00290E67"/>
    <w:rsid w:val="00292364"/>
    <w:rsid w:val="0029428F"/>
    <w:rsid w:val="00294763"/>
    <w:rsid w:val="00295C2C"/>
    <w:rsid w:val="00296D65"/>
    <w:rsid w:val="00296F61"/>
    <w:rsid w:val="002A0366"/>
    <w:rsid w:val="002A0406"/>
    <w:rsid w:val="002A14D0"/>
    <w:rsid w:val="002A16B2"/>
    <w:rsid w:val="002A29DE"/>
    <w:rsid w:val="002A2DBE"/>
    <w:rsid w:val="002A468A"/>
    <w:rsid w:val="002A493F"/>
    <w:rsid w:val="002A50EE"/>
    <w:rsid w:val="002A5B58"/>
    <w:rsid w:val="002A6AB6"/>
    <w:rsid w:val="002A6E54"/>
    <w:rsid w:val="002A7A53"/>
    <w:rsid w:val="002A7CBE"/>
    <w:rsid w:val="002A7D0F"/>
    <w:rsid w:val="002B017A"/>
    <w:rsid w:val="002B01F4"/>
    <w:rsid w:val="002B0903"/>
    <w:rsid w:val="002B09BD"/>
    <w:rsid w:val="002B1EA9"/>
    <w:rsid w:val="002B285F"/>
    <w:rsid w:val="002B2ACC"/>
    <w:rsid w:val="002B35AB"/>
    <w:rsid w:val="002B3DD0"/>
    <w:rsid w:val="002B4A22"/>
    <w:rsid w:val="002B5B27"/>
    <w:rsid w:val="002B728C"/>
    <w:rsid w:val="002B7D5D"/>
    <w:rsid w:val="002B7DE1"/>
    <w:rsid w:val="002C0409"/>
    <w:rsid w:val="002C046A"/>
    <w:rsid w:val="002C2474"/>
    <w:rsid w:val="002C25A9"/>
    <w:rsid w:val="002C2926"/>
    <w:rsid w:val="002C30F6"/>
    <w:rsid w:val="002C37E3"/>
    <w:rsid w:val="002C4CC7"/>
    <w:rsid w:val="002C4F9C"/>
    <w:rsid w:val="002C672E"/>
    <w:rsid w:val="002C6C65"/>
    <w:rsid w:val="002D129B"/>
    <w:rsid w:val="002D1670"/>
    <w:rsid w:val="002D2A30"/>
    <w:rsid w:val="002D2B5B"/>
    <w:rsid w:val="002D3B3A"/>
    <w:rsid w:val="002D3B94"/>
    <w:rsid w:val="002D506F"/>
    <w:rsid w:val="002D5413"/>
    <w:rsid w:val="002D6502"/>
    <w:rsid w:val="002E03A4"/>
    <w:rsid w:val="002E25C1"/>
    <w:rsid w:val="002E261C"/>
    <w:rsid w:val="002E2BAD"/>
    <w:rsid w:val="002E2FAF"/>
    <w:rsid w:val="002E327E"/>
    <w:rsid w:val="002E3612"/>
    <w:rsid w:val="002E49D6"/>
    <w:rsid w:val="002E54A9"/>
    <w:rsid w:val="002E5FBA"/>
    <w:rsid w:val="002E6A73"/>
    <w:rsid w:val="002E6E47"/>
    <w:rsid w:val="002E72D3"/>
    <w:rsid w:val="002E7EF5"/>
    <w:rsid w:val="002E7F7C"/>
    <w:rsid w:val="002F03F6"/>
    <w:rsid w:val="002F1088"/>
    <w:rsid w:val="002F171B"/>
    <w:rsid w:val="002F1B4C"/>
    <w:rsid w:val="002F2D4D"/>
    <w:rsid w:val="002F31CD"/>
    <w:rsid w:val="002F34F2"/>
    <w:rsid w:val="002F359E"/>
    <w:rsid w:val="002F35F9"/>
    <w:rsid w:val="002F3809"/>
    <w:rsid w:val="002F4D51"/>
    <w:rsid w:val="002F5E13"/>
    <w:rsid w:val="002F6E87"/>
    <w:rsid w:val="002F798D"/>
    <w:rsid w:val="002F7ABB"/>
    <w:rsid w:val="002F7B12"/>
    <w:rsid w:val="00301196"/>
    <w:rsid w:val="0030123A"/>
    <w:rsid w:val="003014BF"/>
    <w:rsid w:val="003021BB"/>
    <w:rsid w:val="00302E41"/>
    <w:rsid w:val="00303BEA"/>
    <w:rsid w:val="003041E5"/>
    <w:rsid w:val="00304B3F"/>
    <w:rsid w:val="00304FA5"/>
    <w:rsid w:val="00305F1A"/>
    <w:rsid w:val="00306D51"/>
    <w:rsid w:val="00310248"/>
    <w:rsid w:val="00310DDD"/>
    <w:rsid w:val="00310E3F"/>
    <w:rsid w:val="00310FDC"/>
    <w:rsid w:val="003115F4"/>
    <w:rsid w:val="003119C8"/>
    <w:rsid w:val="00312EC4"/>
    <w:rsid w:val="00313579"/>
    <w:rsid w:val="0031358F"/>
    <w:rsid w:val="00313717"/>
    <w:rsid w:val="003141D3"/>
    <w:rsid w:val="00314A4A"/>
    <w:rsid w:val="0031516D"/>
    <w:rsid w:val="0031544A"/>
    <w:rsid w:val="00315906"/>
    <w:rsid w:val="00315C29"/>
    <w:rsid w:val="00316BA4"/>
    <w:rsid w:val="003175C6"/>
    <w:rsid w:val="00317EF7"/>
    <w:rsid w:val="00320E0F"/>
    <w:rsid w:val="00321524"/>
    <w:rsid w:val="00321795"/>
    <w:rsid w:val="003227A3"/>
    <w:rsid w:val="00322AD2"/>
    <w:rsid w:val="00324078"/>
    <w:rsid w:val="00325229"/>
    <w:rsid w:val="003252D6"/>
    <w:rsid w:val="003255BB"/>
    <w:rsid w:val="00325C6F"/>
    <w:rsid w:val="003260B3"/>
    <w:rsid w:val="00326621"/>
    <w:rsid w:val="00326FD2"/>
    <w:rsid w:val="00327474"/>
    <w:rsid w:val="003275B4"/>
    <w:rsid w:val="003308D6"/>
    <w:rsid w:val="0033109C"/>
    <w:rsid w:val="003326A5"/>
    <w:rsid w:val="00332CDE"/>
    <w:rsid w:val="0033313D"/>
    <w:rsid w:val="00333278"/>
    <w:rsid w:val="003339CC"/>
    <w:rsid w:val="00333D55"/>
    <w:rsid w:val="003346CB"/>
    <w:rsid w:val="003349BF"/>
    <w:rsid w:val="00335470"/>
    <w:rsid w:val="0033649E"/>
    <w:rsid w:val="00336534"/>
    <w:rsid w:val="00336F46"/>
    <w:rsid w:val="0033786D"/>
    <w:rsid w:val="00337B89"/>
    <w:rsid w:val="003419E7"/>
    <w:rsid w:val="00341D29"/>
    <w:rsid w:val="00341DA1"/>
    <w:rsid w:val="00341DF4"/>
    <w:rsid w:val="0034231D"/>
    <w:rsid w:val="00342F80"/>
    <w:rsid w:val="003434CE"/>
    <w:rsid w:val="00344853"/>
    <w:rsid w:val="00345A90"/>
    <w:rsid w:val="00345B09"/>
    <w:rsid w:val="00345D49"/>
    <w:rsid w:val="0034600A"/>
    <w:rsid w:val="0034701C"/>
    <w:rsid w:val="00347D1C"/>
    <w:rsid w:val="0035077C"/>
    <w:rsid w:val="003511B1"/>
    <w:rsid w:val="00352C5C"/>
    <w:rsid w:val="00352F75"/>
    <w:rsid w:val="00353574"/>
    <w:rsid w:val="0035399C"/>
    <w:rsid w:val="00353A8B"/>
    <w:rsid w:val="00354DDF"/>
    <w:rsid w:val="00354F82"/>
    <w:rsid w:val="003551AE"/>
    <w:rsid w:val="00355975"/>
    <w:rsid w:val="00355BA3"/>
    <w:rsid w:val="00355DE6"/>
    <w:rsid w:val="00356403"/>
    <w:rsid w:val="0035656A"/>
    <w:rsid w:val="00357F92"/>
    <w:rsid w:val="003603C3"/>
    <w:rsid w:val="00360E3A"/>
    <w:rsid w:val="0036181D"/>
    <w:rsid w:val="00362305"/>
    <w:rsid w:val="00362556"/>
    <w:rsid w:val="00362FAD"/>
    <w:rsid w:val="0036540F"/>
    <w:rsid w:val="00365916"/>
    <w:rsid w:val="00365FF6"/>
    <w:rsid w:val="003668D7"/>
    <w:rsid w:val="0036741A"/>
    <w:rsid w:val="003674A1"/>
    <w:rsid w:val="003677E7"/>
    <w:rsid w:val="00367E49"/>
    <w:rsid w:val="00371792"/>
    <w:rsid w:val="00371E15"/>
    <w:rsid w:val="00372082"/>
    <w:rsid w:val="003725D7"/>
    <w:rsid w:val="003728DD"/>
    <w:rsid w:val="00372D0F"/>
    <w:rsid w:val="003735A3"/>
    <w:rsid w:val="00373634"/>
    <w:rsid w:val="003743CB"/>
    <w:rsid w:val="00375306"/>
    <w:rsid w:val="00375361"/>
    <w:rsid w:val="00375C09"/>
    <w:rsid w:val="00376912"/>
    <w:rsid w:val="00376F77"/>
    <w:rsid w:val="003774AF"/>
    <w:rsid w:val="0037763B"/>
    <w:rsid w:val="00380413"/>
    <w:rsid w:val="0038079B"/>
    <w:rsid w:val="00380B43"/>
    <w:rsid w:val="00381A98"/>
    <w:rsid w:val="00382A47"/>
    <w:rsid w:val="00383F40"/>
    <w:rsid w:val="00385A91"/>
    <w:rsid w:val="00385F1B"/>
    <w:rsid w:val="00387FC7"/>
    <w:rsid w:val="00390AC0"/>
    <w:rsid w:val="003913CB"/>
    <w:rsid w:val="00391B7A"/>
    <w:rsid w:val="0039240C"/>
    <w:rsid w:val="003938C9"/>
    <w:rsid w:val="0039404E"/>
    <w:rsid w:val="00394366"/>
    <w:rsid w:val="003969C9"/>
    <w:rsid w:val="00396A28"/>
    <w:rsid w:val="00396E41"/>
    <w:rsid w:val="00397260"/>
    <w:rsid w:val="003976A1"/>
    <w:rsid w:val="0039784E"/>
    <w:rsid w:val="003A1035"/>
    <w:rsid w:val="003A1936"/>
    <w:rsid w:val="003A23CD"/>
    <w:rsid w:val="003A24B2"/>
    <w:rsid w:val="003A2A25"/>
    <w:rsid w:val="003A2A7F"/>
    <w:rsid w:val="003A2AD5"/>
    <w:rsid w:val="003A4341"/>
    <w:rsid w:val="003A460C"/>
    <w:rsid w:val="003A51B7"/>
    <w:rsid w:val="003A5834"/>
    <w:rsid w:val="003A5BD9"/>
    <w:rsid w:val="003A6615"/>
    <w:rsid w:val="003A6835"/>
    <w:rsid w:val="003A79AC"/>
    <w:rsid w:val="003A7A72"/>
    <w:rsid w:val="003B1750"/>
    <w:rsid w:val="003B1C43"/>
    <w:rsid w:val="003B1D5C"/>
    <w:rsid w:val="003B3673"/>
    <w:rsid w:val="003B38C6"/>
    <w:rsid w:val="003B3BBC"/>
    <w:rsid w:val="003B4868"/>
    <w:rsid w:val="003B69E6"/>
    <w:rsid w:val="003C0131"/>
    <w:rsid w:val="003C0302"/>
    <w:rsid w:val="003C03F6"/>
    <w:rsid w:val="003C0AA7"/>
    <w:rsid w:val="003C0B70"/>
    <w:rsid w:val="003C185E"/>
    <w:rsid w:val="003C313A"/>
    <w:rsid w:val="003C3D4B"/>
    <w:rsid w:val="003C443E"/>
    <w:rsid w:val="003C57A0"/>
    <w:rsid w:val="003C57B4"/>
    <w:rsid w:val="003C5F7D"/>
    <w:rsid w:val="003C6635"/>
    <w:rsid w:val="003C748D"/>
    <w:rsid w:val="003D06CB"/>
    <w:rsid w:val="003D0FFB"/>
    <w:rsid w:val="003D171F"/>
    <w:rsid w:val="003D1B13"/>
    <w:rsid w:val="003D1F63"/>
    <w:rsid w:val="003D228D"/>
    <w:rsid w:val="003D3D85"/>
    <w:rsid w:val="003D3FAD"/>
    <w:rsid w:val="003D5B1B"/>
    <w:rsid w:val="003D5B5D"/>
    <w:rsid w:val="003D6CE0"/>
    <w:rsid w:val="003D6EE8"/>
    <w:rsid w:val="003D7808"/>
    <w:rsid w:val="003D7E83"/>
    <w:rsid w:val="003E03D9"/>
    <w:rsid w:val="003E150B"/>
    <w:rsid w:val="003E1824"/>
    <w:rsid w:val="003E1BF7"/>
    <w:rsid w:val="003E1E29"/>
    <w:rsid w:val="003E27F0"/>
    <w:rsid w:val="003E3F86"/>
    <w:rsid w:val="003E4771"/>
    <w:rsid w:val="003E5343"/>
    <w:rsid w:val="003E5485"/>
    <w:rsid w:val="003E54D6"/>
    <w:rsid w:val="003E5558"/>
    <w:rsid w:val="003E5718"/>
    <w:rsid w:val="003E5CBB"/>
    <w:rsid w:val="003E627E"/>
    <w:rsid w:val="003E6376"/>
    <w:rsid w:val="003E675C"/>
    <w:rsid w:val="003E6AF5"/>
    <w:rsid w:val="003E6BF2"/>
    <w:rsid w:val="003E6F23"/>
    <w:rsid w:val="003E7414"/>
    <w:rsid w:val="003F0576"/>
    <w:rsid w:val="003F0860"/>
    <w:rsid w:val="003F0AE6"/>
    <w:rsid w:val="003F0F13"/>
    <w:rsid w:val="003F1064"/>
    <w:rsid w:val="003F1352"/>
    <w:rsid w:val="003F14B7"/>
    <w:rsid w:val="003F1CB1"/>
    <w:rsid w:val="003F39DC"/>
    <w:rsid w:val="003F3B07"/>
    <w:rsid w:val="003F3E8E"/>
    <w:rsid w:val="003F4372"/>
    <w:rsid w:val="003F4869"/>
    <w:rsid w:val="003F5F70"/>
    <w:rsid w:val="003F6020"/>
    <w:rsid w:val="003F7D5B"/>
    <w:rsid w:val="003F7E88"/>
    <w:rsid w:val="00400D33"/>
    <w:rsid w:val="00400EBB"/>
    <w:rsid w:val="00405763"/>
    <w:rsid w:val="0040647E"/>
    <w:rsid w:val="0040786E"/>
    <w:rsid w:val="004115BC"/>
    <w:rsid w:val="00411F99"/>
    <w:rsid w:val="00412540"/>
    <w:rsid w:val="00412A4E"/>
    <w:rsid w:val="004133FF"/>
    <w:rsid w:val="0041402A"/>
    <w:rsid w:val="00414E50"/>
    <w:rsid w:val="00416B4E"/>
    <w:rsid w:val="00416C05"/>
    <w:rsid w:val="00416F95"/>
    <w:rsid w:val="00417135"/>
    <w:rsid w:val="00417ACF"/>
    <w:rsid w:val="00417B4C"/>
    <w:rsid w:val="00420134"/>
    <w:rsid w:val="0042027F"/>
    <w:rsid w:val="00420CB9"/>
    <w:rsid w:val="00420DC8"/>
    <w:rsid w:val="00421528"/>
    <w:rsid w:val="004227BB"/>
    <w:rsid w:val="00423E36"/>
    <w:rsid w:val="00424549"/>
    <w:rsid w:val="00425858"/>
    <w:rsid w:val="004259CC"/>
    <w:rsid w:val="00425DBA"/>
    <w:rsid w:val="00425E78"/>
    <w:rsid w:val="004261B7"/>
    <w:rsid w:val="00426B45"/>
    <w:rsid w:val="00426FFD"/>
    <w:rsid w:val="00427321"/>
    <w:rsid w:val="00427DE7"/>
    <w:rsid w:val="00430488"/>
    <w:rsid w:val="004307BE"/>
    <w:rsid w:val="004316DE"/>
    <w:rsid w:val="0043183E"/>
    <w:rsid w:val="00431D77"/>
    <w:rsid w:val="00432A0F"/>
    <w:rsid w:val="00433FA8"/>
    <w:rsid w:val="0043563E"/>
    <w:rsid w:val="00435CEA"/>
    <w:rsid w:val="00436994"/>
    <w:rsid w:val="0043730A"/>
    <w:rsid w:val="00437AC3"/>
    <w:rsid w:val="00437E96"/>
    <w:rsid w:val="00437FC5"/>
    <w:rsid w:val="00440FC1"/>
    <w:rsid w:val="00441117"/>
    <w:rsid w:val="00441FD8"/>
    <w:rsid w:val="0044331B"/>
    <w:rsid w:val="00443E8B"/>
    <w:rsid w:val="0044456B"/>
    <w:rsid w:val="00444581"/>
    <w:rsid w:val="004445D5"/>
    <w:rsid w:val="00444C23"/>
    <w:rsid w:val="00445098"/>
    <w:rsid w:val="00446372"/>
    <w:rsid w:val="00446775"/>
    <w:rsid w:val="00446F86"/>
    <w:rsid w:val="00447A77"/>
    <w:rsid w:val="00447E12"/>
    <w:rsid w:val="0045290A"/>
    <w:rsid w:val="004536F9"/>
    <w:rsid w:val="0045393A"/>
    <w:rsid w:val="004541B0"/>
    <w:rsid w:val="00454F07"/>
    <w:rsid w:val="004556C0"/>
    <w:rsid w:val="00456368"/>
    <w:rsid w:val="00456669"/>
    <w:rsid w:val="00456DCA"/>
    <w:rsid w:val="00457106"/>
    <w:rsid w:val="00457766"/>
    <w:rsid w:val="004606D7"/>
    <w:rsid w:val="00460D75"/>
    <w:rsid w:val="00460D96"/>
    <w:rsid w:val="00460E51"/>
    <w:rsid w:val="00460EDF"/>
    <w:rsid w:val="004612D6"/>
    <w:rsid w:val="004616E3"/>
    <w:rsid w:val="00461909"/>
    <w:rsid w:val="00463826"/>
    <w:rsid w:val="00463DEF"/>
    <w:rsid w:val="00463FD2"/>
    <w:rsid w:val="004649E6"/>
    <w:rsid w:val="00464BA5"/>
    <w:rsid w:val="004652AF"/>
    <w:rsid w:val="00465E11"/>
    <w:rsid w:val="00466237"/>
    <w:rsid w:val="00466592"/>
    <w:rsid w:val="00466ED2"/>
    <w:rsid w:val="0046708A"/>
    <w:rsid w:val="00467861"/>
    <w:rsid w:val="004708B4"/>
    <w:rsid w:val="00470ABB"/>
    <w:rsid w:val="00471702"/>
    <w:rsid w:val="00471E6F"/>
    <w:rsid w:val="0047273F"/>
    <w:rsid w:val="00472D26"/>
    <w:rsid w:val="0047339B"/>
    <w:rsid w:val="00473924"/>
    <w:rsid w:val="0047397B"/>
    <w:rsid w:val="0047473F"/>
    <w:rsid w:val="00474BB6"/>
    <w:rsid w:val="00474BDE"/>
    <w:rsid w:val="00474C3F"/>
    <w:rsid w:val="00474C86"/>
    <w:rsid w:val="00475BE6"/>
    <w:rsid w:val="00475F17"/>
    <w:rsid w:val="00476A08"/>
    <w:rsid w:val="004771AB"/>
    <w:rsid w:val="00477645"/>
    <w:rsid w:val="00480D83"/>
    <w:rsid w:val="0048109A"/>
    <w:rsid w:val="0048183D"/>
    <w:rsid w:val="004820E8"/>
    <w:rsid w:val="004826C5"/>
    <w:rsid w:val="00482AE6"/>
    <w:rsid w:val="004839B8"/>
    <w:rsid w:val="00484BC1"/>
    <w:rsid w:val="00484CB1"/>
    <w:rsid w:val="00484F06"/>
    <w:rsid w:val="00485B37"/>
    <w:rsid w:val="00485C2E"/>
    <w:rsid w:val="00485CD9"/>
    <w:rsid w:val="004862BD"/>
    <w:rsid w:val="0048715A"/>
    <w:rsid w:val="00487485"/>
    <w:rsid w:val="00487626"/>
    <w:rsid w:val="004876B7"/>
    <w:rsid w:val="004903DE"/>
    <w:rsid w:val="00490970"/>
    <w:rsid w:val="00491495"/>
    <w:rsid w:val="004923BD"/>
    <w:rsid w:val="00493261"/>
    <w:rsid w:val="00494147"/>
    <w:rsid w:val="0049444F"/>
    <w:rsid w:val="004944B7"/>
    <w:rsid w:val="004947E5"/>
    <w:rsid w:val="00494828"/>
    <w:rsid w:val="00495764"/>
    <w:rsid w:val="0049581B"/>
    <w:rsid w:val="00497B12"/>
    <w:rsid w:val="004A0724"/>
    <w:rsid w:val="004A1AA1"/>
    <w:rsid w:val="004A33DD"/>
    <w:rsid w:val="004A3844"/>
    <w:rsid w:val="004A3845"/>
    <w:rsid w:val="004A447E"/>
    <w:rsid w:val="004A640E"/>
    <w:rsid w:val="004A735D"/>
    <w:rsid w:val="004A7675"/>
    <w:rsid w:val="004A7A80"/>
    <w:rsid w:val="004B0059"/>
    <w:rsid w:val="004B1190"/>
    <w:rsid w:val="004B15A5"/>
    <w:rsid w:val="004B1EDE"/>
    <w:rsid w:val="004B224E"/>
    <w:rsid w:val="004B330F"/>
    <w:rsid w:val="004B45E0"/>
    <w:rsid w:val="004B4D6F"/>
    <w:rsid w:val="004B5155"/>
    <w:rsid w:val="004B51C5"/>
    <w:rsid w:val="004B544C"/>
    <w:rsid w:val="004B698D"/>
    <w:rsid w:val="004B6B99"/>
    <w:rsid w:val="004B713C"/>
    <w:rsid w:val="004B721D"/>
    <w:rsid w:val="004B7576"/>
    <w:rsid w:val="004B783F"/>
    <w:rsid w:val="004B78C9"/>
    <w:rsid w:val="004B7F44"/>
    <w:rsid w:val="004C0382"/>
    <w:rsid w:val="004C0A38"/>
    <w:rsid w:val="004C234F"/>
    <w:rsid w:val="004C3F64"/>
    <w:rsid w:val="004C4C77"/>
    <w:rsid w:val="004C504A"/>
    <w:rsid w:val="004C5807"/>
    <w:rsid w:val="004C5F6C"/>
    <w:rsid w:val="004C62B4"/>
    <w:rsid w:val="004C6BCC"/>
    <w:rsid w:val="004C751A"/>
    <w:rsid w:val="004C7598"/>
    <w:rsid w:val="004C7CAD"/>
    <w:rsid w:val="004C7D46"/>
    <w:rsid w:val="004D15CA"/>
    <w:rsid w:val="004D16D2"/>
    <w:rsid w:val="004D1D45"/>
    <w:rsid w:val="004D23BF"/>
    <w:rsid w:val="004D36B9"/>
    <w:rsid w:val="004D4383"/>
    <w:rsid w:val="004D4C1C"/>
    <w:rsid w:val="004D4CD3"/>
    <w:rsid w:val="004D5B37"/>
    <w:rsid w:val="004D627A"/>
    <w:rsid w:val="004D6371"/>
    <w:rsid w:val="004D684F"/>
    <w:rsid w:val="004D68C7"/>
    <w:rsid w:val="004D6C78"/>
    <w:rsid w:val="004D7226"/>
    <w:rsid w:val="004D784D"/>
    <w:rsid w:val="004D7AD7"/>
    <w:rsid w:val="004D7CEB"/>
    <w:rsid w:val="004D7D0C"/>
    <w:rsid w:val="004E0088"/>
    <w:rsid w:val="004E00A9"/>
    <w:rsid w:val="004E0563"/>
    <w:rsid w:val="004E1453"/>
    <w:rsid w:val="004E20A3"/>
    <w:rsid w:val="004E298B"/>
    <w:rsid w:val="004E2A1D"/>
    <w:rsid w:val="004E2F94"/>
    <w:rsid w:val="004E4BAD"/>
    <w:rsid w:val="004E573A"/>
    <w:rsid w:val="004E6FB8"/>
    <w:rsid w:val="004E770D"/>
    <w:rsid w:val="004E7FB3"/>
    <w:rsid w:val="004F00A0"/>
    <w:rsid w:val="004F08F8"/>
    <w:rsid w:val="004F0E5A"/>
    <w:rsid w:val="004F2910"/>
    <w:rsid w:val="004F39DB"/>
    <w:rsid w:val="004F3A02"/>
    <w:rsid w:val="004F3C1A"/>
    <w:rsid w:val="004F48DC"/>
    <w:rsid w:val="004F5241"/>
    <w:rsid w:val="004F5651"/>
    <w:rsid w:val="004F61F9"/>
    <w:rsid w:val="004F64A6"/>
    <w:rsid w:val="004F6C3A"/>
    <w:rsid w:val="005009D4"/>
    <w:rsid w:val="00502A84"/>
    <w:rsid w:val="0050315E"/>
    <w:rsid w:val="005034B8"/>
    <w:rsid w:val="0050364C"/>
    <w:rsid w:val="0050399F"/>
    <w:rsid w:val="00504883"/>
    <w:rsid w:val="00504DFD"/>
    <w:rsid w:val="005053F6"/>
    <w:rsid w:val="00505C93"/>
    <w:rsid w:val="00506A8B"/>
    <w:rsid w:val="00506C8F"/>
    <w:rsid w:val="00510713"/>
    <w:rsid w:val="00510AC1"/>
    <w:rsid w:val="00510B1E"/>
    <w:rsid w:val="00510E58"/>
    <w:rsid w:val="00511BD2"/>
    <w:rsid w:val="005121EA"/>
    <w:rsid w:val="00512448"/>
    <w:rsid w:val="00512BFE"/>
    <w:rsid w:val="00512D58"/>
    <w:rsid w:val="00512E11"/>
    <w:rsid w:val="0051335B"/>
    <w:rsid w:val="0051372A"/>
    <w:rsid w:val="005139A5"/>
    <w:rsid w:val="00513A6D"/>
    <w:rsid w:val="00513EC0"/>
    <w:rsid w:val="00513FD4"/>
    <w:rsid w:val="00514831"/>
    <w:rsid w:val="00515CE7"/>
    <w:rsid w:val="0051643D"/>
    <w:rsid w:val="005164D7"/>
    <w:rsid w:val="0051668C"/>
    <w:rsid w:val="00516DDE"/>
    <w:rsid w:val="005171D1"/>
    <w:rsid w:val="00517588"/>
    <w:rsid w:val="005176C2"/>
    <w:rsid w:val="00520B3F"/>
    <w:rsid w:val="005215C9"/>
    <w:rsid w:val="00522096"/>
    <w:rsid w:val="005226D5"/>
    <w:rsid w:val="00522A0A"/>
    <w:rsid w:val="005231A1"/>
    <w:rsid w:val="00523455"/>
    <w:rsid w:val="005235B5"/>
    <w:rsid w:val="005245C5"/>
    <w:rsid w:val="00524687"/>
    <w:rsid w:val="00525324"/>
    <w:rsid w:val="005254A3"/>
    <w:rsid w:val="0052552D"/>
    <w:rsid w:val="00525B0A"/>
    <w:rsid w:val="00525B8E"/>
    <w:rsid w:val="005266CA"/>
    <w:rsid w:val="005267B5"/>
    <w:rsid w:val="005276F6"/>
    <w:rsid w:val="00527776"/>
    <w:rsid w:val="00527C47"/>
    <w:rsid w:val="00530187"/>
    <w:rsid w:val="00530AC0"/>
    <w:rsid w:val="00530F44"/>
    <w:rsid w:val="00530F5D"/>
    <w:rsid w:val="00531094"/>
    <w:rsid w:val="0053118E"/>
    <w:rsid w:val="0053135D"/>
    <w:rsid w:val="005313A3"/>
    <w:rsid w:val="005319A2"/>
    <w:rsid w:val="00531DE6"/>
    <w:rsid w:val="00532618"/>
    <w:rsid w:val="0053336A"/>
    <w:rsid w:val="005349B5"/>
    <w:rsid w:val="00534E83"/>
    <w:rsid w:val="00535515"/>
    <w:rsid w:val="00535B51"/>
    <w:rsid w:val="005364BA"/>
    <w:rsid w:val="005368E3"/>
    <w:rsid w:val="00536D78"/>
    <w:rsid w:val="00540119"/>
    <w:rsid w:val="005404C2"/>
    <w:rsid w:val="00540FE4"/>
    <w:rsid w:val="00541006"/>
    <w:rsid w:val="0054190B"/>
    <w:rsid w:val="00541E47"/>
    <w:rsid w:val="00541E54"/>
    <w:rsid w:val="005421A7"/>
    <w:rsid w:val="005424A1"/>
    <w:rsid w:val="00542E1E"/>
    <w:rsid w:val="005434FF"/>
    <w:rsid w:val="00543761"/>
    <w:rsid w:val="0054453A"/>
    <w:rsid w:val="00545FC5"/>
    <w:rsid w:val="00546420"/>
    <w:rsid w:val="00546B20"/>
    <w:rsid w:val="0054737E"/>
    <w:rsid w:val="00547483"/>
    <w:rsid w:val="0054792D"/>
    <w:rsid w:val="00547C6F"/>
    <w:rsid w:val="005508B2"/>
    <w:rsid w:val="00550F21"/>
    <w:rsid w:val="00551027"/>
    <w:rsid w:val="0055142D"/>
    <w:rsid w:val="0055157D"/>
    <w:rsid w:val="00551801"/>
    <w:rsid w:val="00552499"/>
    <w:rsid w:val="00553048"/>
    <w:rsid w:val="0055391A"/>
    <w:rsid w:val="005544C7"/>
    <w:rsid w:val="00554B8A"/>
    <w:rsid w:val="00554F30"/>
    <w:rsid w:val="00556FF3"/>
    <w:rsid w:val="0055746E"/>
    <w:rsid w:val="00557848"/>
    <w:rsid w:val="0056035B"/>
    <w:rsid w:val="00560B95"/>
    <w:rsid w:val="00560D35"/>
    <w:rsid w:val="005610DF"/>
    <w:rsid w:val="0056350A"/>
    <w:rsid w:val="005636D5"/>
    <w:rsid w:val="00563A71"/>
    <w:rsid w:val="00564573"/>
    <w:rsid w:val="0056523E"/>
    <w:rsid w:val="005652F9"/>
    <w:rsid w:val="005653DB"/>
    <w:rsid w:val="00565AB2"/>
    <w:rsid w:val="005676E0"/>
    <w:rsid w:val="00570750"/>
    <w:rsid w:val="00570898"/>
    <w:rsid w:val="00570E6E"/>
    <w:rsid w:val="00571EC6"/>
    <w:rsid w:val="005729D3"/>
    <w:rsid w:val="00572A1C"/>
    <w:rsid w:val="00572E4B"/>
    <w:rsid w:val="005734CA"/>
    <w:rsid w:val="00573BAB"/>
    <w:rsid w:val="00573C7E"/>
    <w:rsid w:val="00574B45"/>
    <w:rsid w:val="00574D33"/>
    <w:rsid w:val="00575222"/>
    <w:rsid w:val="00575235"/>
    <w:rsid w:val="00575E35"/>
    <w:rsid w:val="0057609D"/>
    <w:rsid w:val="00577101"/>
    <w:rsid w:val="00577D26"/>
    <w:rsid w:val="00581A1C"/>
    <w:rsid w:val="00581F1C"/>
    <w:rsid w:val="005820F1"/>
    <w:rsid w:val="00582B1B"/>
    <w:rsid w:val="00583B32"/>
    <w:rsid w:val="00583D66"/>
    <w:rsid w:val="00583E49"/>
    <w:rsid w:val="00583FD1"/>
    <w:rsid w:val="00584018"/>
    <w:rsid w:val="00585B9D"/>
    <w:rsid w:val="00585D23"/>
    <w:rsid w:val="0059086B"/>
    <w:rsid w:val="00590CFB"/>
    <w:rsid w:val="00591B8C"/>
    <w:rsid w:val="005930A4"/>
    <w:rsid w:val="00593B2C"/>
    <w:rsid w:val="005949C5"/>
    <w:rsid w:val="00594F3C"/>
    <w:rsid w:val="005974CC"/>
    <w:rsid w:val="005A17DF"/>
    <w:rsid w:val="005A1FE5"/>
    <w:rsid w:val="005A2310"/>
    <w:rsid w:val="005A2582"/>
    <w:rsid w:val="005A2799"/>
    <w:rsid w:val="005A472A"/>
    <w:rsid w:val="005A47BC"/>
    <w:rsid w:val="005A53A1"/>
    <w:rsid w:val="005B1615"/>
    <w:rsid w:val="005B2005"/>
    <w:rsid w:val="005B3C6D"/>
    <w:rsid w:val="005B3D46"/>
    <w:rsid w:val="005B5501"/>
    <w:rsid w:val="005B66A6"/>
    <w:rsid w:val="005B76C0"/>
    <w:rsid w:val="005C07CC"/>
    <w:rsid w:val="005C153F"/>
    <w:rsid w:val="005C1B91"/>
    <w:rsid w:val="005C1EF9"/>
    <w:rsid w:val="005C22EA"/>
    <w:rsid w:val="005C2FFF"/>
    <w:rsid w:val="005C30C5"/>
    <w:rsid w:val="005C338B"/>
    <w:rsid w:val="005C36FE"/>
    <w:rsid w:val="005C45E0"/>
    <w:rsid w:val="005C628B"/>
    <w:rsid w:val="005C7F2E"/>
    <w:rsid w:val="005D01BA"/>
    <w:rsid w:val="005D0BE7"/>
    <w:rsid w:val="005D2992"/>
    <w:rsid w:val="005D2F27"/>
    <w:rsid w:val="005D396A"/>
    <w:rsid w:val="005D3B2A"/>
    <w:rsid w:val="005D4587"/>
    <w:rsid w:val="005D4B42"/>
    <w:rsid w:val="005D5A90"/>
    <w:rsid w:val="005D64ED"/>
    <w:rsid w:val="005D6EBA"/>
    <w:rsid w:val="005D7FC6"/>
    <w:rsid w:val="005E02FA"/>
    <w:rsid w:val="005E087B"/>
    <w:rsid w:val="005E09FD"/>
    <w:rsid w:val="005E0AB2"/>
    <w:rsid w:val="005E1A11"/>
    <w:rsid w:val="005E2F33"/>
    <w:rsid w:val="005E3EAB"/>
    <w:rsid w:val="005E4D31"/>
    <w:rsid w:val="005E5AA9"/>
    <w:rsid w:val="005E6815"/>
    <w:rsid w:val="005E68AB"/>
    <w:rsid w:val="005E7B44"/>
    <w:rsid w:val="005F080A"/>
    <w:rsid w:val="005F0C2F"/>
    <w:rsid w:val="005F12FC"/>
    <w:rsid w:val="005F20A2"/>
    <w:rsid w:val="005F2B7E"/>
    <w:rsid w:val="005F2C92"/>
    <w:rsid w:val="005F3809"/>
    <w:rsid w:val="005F50F4"/>
    <w:rsid w:val="00600B02"/>
    <w:rsid w:val="006010B9"/>
    <w:rsid w:val="00601A1D"/>
    <w:rsid w:val="00601C25"/>
    <w:rsid w:val="00601F7C"/>
    <w:rsid w:val="00602BD6"/>
    <w:rsid w:val="006030E0"/>
    <w:rsid w:val="006034F8"/>
    <w:rsid w:val="00603548"/>
    <w:rsid w:val="00603595"/>
    <w:rsid w:val="00603AEC"/>
    <w:rsid w:val="00604CBD"/>
    <w:rsid w:val="00606650"/>
    <w:rsid w:val="006069E4"/>
    <w:rsid w:val="00607DB9"/>
    <w:rsid w:val="00607DE7"/>
    <w:rsid w:val="00607E3F"/>
    <w:rsid w:val="006109F6"/>
    <w:rsid w:val="00610EFD"/>
    <w:rsid w:val="00611854"/>
    <w:rsid w:val="00611C6E"/>
    <w:rsid w:val="00612197"/>
    <w:rsid w:val="00612201"/>
    <w:rsid w:val="006122FB"/>
    <w:rsid w:val="006126CF"/>
    <w:rsid w:val="00612AE7"/>
    <w:rsid w:val="00612FAC"/>
    <w:rsid w:val="00613933"/>
    <w:rsid w:val="0061425B"/>
    <w:rsid w:val="0061559A"/>
    <w:rsid w:val="0061773A"/>
    <w:rsid w:val="00617CB3"/>
    <w:rsid w:val="006208EE"/>
    <w:rsid w:val="00620AD8"/>
    <w:rsid w:val="006210AA"/>
    <w:rsid w:val="006214C8"/>
    <w:rsid w:val="00622B18"/>
    <w:rsid w:val="00622B1A"/>
    <w:rsid w:val="00622C77"/>
    <w:rsid w:val="00622F16"/>
    <w:rsid w:val="00625437"/>
    <w:rsid w:val="00626196"/>
    <w:rsid w:val="006261C0"/>
    <w:rsid w:val="00626A2D"/>
    <w:rsid w:val="00626FCE"/>
    <w:rsid w:val="006276F1"/>
    <w:rsid w:val="00630E0E"/>
    <w:rsid w:val="00634351"/>
    <w:rsid w:val="006343CB"/>
    <w:rsid w:val="00635180"/>
    <w:rsid w:val="006354AF"/>
    <w:rsid w:val="00637A86"/>
    <w:rsid w:val="006404B6"/>
    <w:rsid w:val="00640AA6"/>
    <w:rsid w:val="0064214E"/>
    <w:rsid w:val="006424F9"/>
    <w:rsid w:val="0064295D"/>
    <w:rsid w:val="00642B30"/>
    <w:rsid w:val="006436B6"/>
    <w:rsid w:val="00643D66"/>
    <w:rsid w:val="0064414B"/>
    <w:rsid w:val="006461FE"/>
    <w:rsid w:val="0064684F"/>
    <w:rsid w:val="006479A2"/>
    <w:rsid w:val="00647A58"/>
    <w:rsid w:val="00650765"/>
    <w:rsid w:val="00650C9E"/>
    <w:rsid w:val="00650E74"/>
    <w:rsid w:val="006515A1"/>
    <w:rsid w:val="0065233D"/>
    <w:rsid w:val="00653493"/>
    <w:rsid w:val="00653561"/>
    <w:rsid w:val="006539DC"/>
    <w:rsid w:val="00653E42"/>
    <w:rsid w:val="00654086"/>
    <w:rsid w:val="006542AC"/>
    <w:rsid w:val="00654FD4"/>
    <w:rsid w:val="0065520F"/>
    <w:rsid w:val="0065533C"/>
    <w:rsid w:val="0065743A"/>
    <w:rsid w:val="00657D09"/>
    <w:rsid w:val="006615E0"/>
    <w:rsid w:val="00661842"/>
    <w:rsid w:val="006621D9"/>
    <w:rsid w:val="0066283C"/>
    <w:rsid w:val="00663C44"/>
    <w:rsid w:val="006654FE"/>
    <w:rsid w:val="006661F7"/>
    <w:rsid w:val="00666A00"/>
    <w:rsid w:val="00667429"/>
    <w:rsid w:val="00667B06"/>
    <w:rsid w:val="006703CC"/>
    <w:rsid w:val="00671220"/>
    <w:rsid w:val="006719C6"/>
    <w:rsid w:val="00671A9C"/>
    <w:rsid w:val="00671C45"/>
    <w:rsid w:val="006729F8"/>
    <w:rsid w:val="00672D2A"/>
    <w:rsid w:val="00672E03"/>
    <w:rsid w:val="0067487C"/>
    <w:rsid w:val="00674DAD"/>
    <w:rsid w:val="00674E54"/>
    <w:rsid w:val="006752A0"/>
    <w:rsid w:val="0067591D"/>
    <w:rsid w:val="0067593E"/>
    <w:rsid w:val="00675A78"/>
    <w:rsid w:val="00676181"/>
    <w:rsid w:val="0067636A"/>
    <w:rsid w:val="0067679E"/>
    <w:rsid w:val="00677071"/>
    <w:rsid w:val="00680482"/>
    <w:rsid w:val="00680677"/>
    <w:rsid w:val="006808CD"/>
    <w:rsid w:val="00681912"/>
    <w:rsid w:val="00682606"/>
    <w:rsid w:val="00682ACC"/>
    <w:rsid w:val="00682DF4"/>
    <w:rsid w:val="00683674"/>
    <w:rsid w:val="00683922"/>
    <w:rsid w:val="006840BC"/>
    <w:rsid w:val="00684D27"/>
    <w:rsid w:val="00684D33"/>
    <w:rsid w:val="00687452"/>
    <w:rsid w:val="00690D9C"/>
    <w:rsid w:val="0069163C"/>
    <w:rsid w:val="006918F1"/>
    <w:rsid w:val="0069290A"/>
    <w:rsid w:val="0069292A"/>
    <w:rsid w:val="006932D4"/>
    <w:rsid w:val="00693482"/>
    <w:rsid w:val="00693923"/>
    <w:rsid w:val="00693FF5"/>
    <w:rsid w:val="00695D59"/>
    <w:rsid w:val="00696767"/>
    <w:rsid w:val="0069698A"/>
    <w:rsid w:val="00696A22"/>
    <w:rsid w:val="00697907"/>
    <w:rsid w:val="00697C24"/>
    <w:rsid w:val="00697C68"/>
    <w:rsid w:val="00697E1A"/>
    <w:rsid w:val="006A075C"/>
    <w:rsid w:val="006A13DD"/>
    <w:rsid w:val="006A1BA7"/>
    <w:rsid w:val="006A3451"/>
    <w:rsid w:val="006A35DC"/>
    <w:rsid w:val="006A38B4"/>
    <w:rsid w:val="006A3AFE"/>
    <w:rsid w:val="006A3B0C"/>
    <w:rsid w:val="006A3C70"/>
    <w:rsid w:val="006A3D6C"/>
    <w:rsid w:val="006A4590"/>
    <w:rsid w:val="006A4D6D"/>
    <w:rsid w:val="006A6318"/>
    <w:rsid w:val="006A6467"/>
    <w:rsid w:val="006A77EC"/>
    <w:rsid w:val="006A7B9E"/>
    <w:rsid w:val="006A7DC0"/>
    <w:rsid w:val="006B0671"/>
    <w:rsid w:val="006B0A0C"/>
    <w:rsid w:val="006B1560"/>
    <w:rsid w:val="006B1A0D"/>
    <w:rsid w:val="006B1D94"/>
    <w:rsid w:val="006B32B4"/>
    <w:rsid w:val="006B361A"/>
    <w:rsid w:val="006B3A31"/>
    <w:rsid w:val="006B40C9"/>
    <w:rsid w:val="006B5944"/>
    <w:rsid w:val="006B5ECA"/>
    <w:rsid w:val="006B794B"/>
    <w:rsid w:val="006B7BF3"/>
    <w:rsid w:val="006B7F9E"/>
    <w:rsid w:val="006C0302"/>
    <w:rsid w:val="006C03B4"/>
    <w:rsid w:val="006C0826"/>
    <w:rsid w:val="006C0B4A"/>
    <w:rsid w:val="006C0B97"/>
    <w:rsid w:val="006C12FB"/>
    <w:rsid w:val="006C19CD"/>
    <w:rsid w:val="006C1A02"/>
    <w:rsid w:val="006C2F40"/>
    <w:rsid w:val="006C31BB"/>
    <w:rsid w:val="006C405C"/>
    <w:rsid w:val="006C40BC"/>
    <w:rsid w:val="006C477E"/>
    <w:rsid w:val="006C5E76"/>
    <w:rsid w:val="006C6266"/>
    <w:rsid w:val="006C74B2"/>
    <w:rsid w:val="006C7A07"/>
    <w:rsid w:val="006C7BC2"/>
    <w:rsid w:val="006C7DAE"/>
    <w:rsid w:val="006D0284"/>
    <w:rsid w:val="006D068D"/>
    <w:rsid w:val="006D0D02"/>
    <w:rsid w:val="006D1C5B"/>
    <w:rsid w:val="006D2E49"/>
    <w:rsid w:val="006D3012"/>
    <w:rsid w:val="006D38A6"/>
    <w:rsid w:val="006D43F8"/>
    <w:rsid w:val="006D4ADF"/>
    <w:rsid w:val="006D50EF"/>
    <w:rsid w:val="006D701C"/>
    <w:rsid w:val="006D7CED"/>
    <w:rsid w:val="006E0E4B"/>
    <w:rsid w:val="006E18B6"/>
    <w:rsid w:val="006E1B0A"/>
    <w:rsid w:val="006E1C7B"/>
    <w:rsid w:val="006E233D"/>
    <w:rsid w:val="006E3830"/>
    <w:rsid w:val="006E3AFA"/>
    <w:rsid w:val="006E4A7D"/>
    <w:rsid w:val="006E4AFD"/>
    <w:rsid w:val="006E51BA"/>
    <w:rsid w:val="006E5A83"/>
    <w:rsid w:val="006E6496"/>
    <w:rsid w:val="006E67E3"/>
    <w:rsid w:val="006E736B"/>
    <w:rsid w:val="006F0798"/>
    <w:rsid w:val="006F0CBE"/>
    <w:rsid w:val="006F1E9C"/>
    <w:rsid w:val="006F30D2"/>
    <w:rsid w:val="006F3BF8"/>
    <w:rsid w:val="006F3DCA"/>
    <w:rsid w:val="006F4234"/>
    <w:rsid w:val="006F4AF3"/>
    <w:rsid w:val="006F4E8C"/>
    <w:rsid w:val="006F588C"/>
    <w:rsid w:val="006F64F7"/>
    <w:rsid w:val="006F6B87"/>
    <w:rsid w:val="006F73D8"/>
    <w:rsid w:val="006F7BF8"/>
    <w:rsid w:val="00701BA5"/>
    <w:rsid w:val="00701C48"/>
    <w:rsid w:val="0070205F"/>
    <w:rsid w:val="00702253"/>
    <w:rsid w:val="007026E2"/>
    <w:rsid w:val="007031E1"/>
    <w:rsid w:val="00703BC3"/>
    <w:rsid w:val="00703C2B"/>
    <w:rsid w:val="007044C6"/>
    <w:rsid w:val="00705848"/>
    <w:rsid w:val="00705A02"/>
    <w:rsid w:val="00705EAB"/>
    <w:rsid w:val="00706303"/>
    <w:rsid w:val="00706C4A"/>
    <w:rsid w:val="0070728F"/>
    <w:rsid w:val="007073A0"/>
    <w:rsid w:val="00707E18"/>
    <w:rsid w:val="00710A33"/>
    <w:rsid w:val="007111D4"/>
    <w:rsid w:val="00711B24"/>
    <w:rsid w:val="00712805"/>
    <w:rsid w:val="00712C63"/>
    <w:rsid w:val="00713277"/>
    <w:rsid w:val="007133B4"/>
    <w:rsid w:val="00713DC8"/>
    <w:rsid w:val="007157A2"/>
    <w:rsid w:val="00715AB9"/>
    <w:rsid w:val="00715B11"/>
    <w:rsid w:val="00715DAB"/>
    <w:rsid w:val="007169D8"/>
    <w:rsid w:val="007169EA"/>
    <w:rsid w:val="00716DBD"/>
    <w:rsid w:val="00717551"/>
    <w:rsid w:val="00717571"/>
    <w:rsid w:val="0072038F"/>
    <w:rsid w:val="00720AB3"/>
    <w:rsid w:val="0072203D"/>
    <w:rsid w:val="0072219F"/>
    <w:rsid w:val="007222E0"/>
    <w:rsid w:val="00722787"/>
    <w:rsid w:val="007231EE"/>
    <w:rsid w:val="00723468"/>
    <w:rsid w:val="00723B72"/>
    <w:rsid w:val="0072463A"/>
    <w:rsid w:val="00724B8E"/>
    <w:rsid w:val="00724DCA"/>
    <w:rsid w:val="007266BE"/>
    <w:rsid w:val="00726B6B"/>
    <w:rsid w:val="00726BA9"/>
    <w:rsid w:val="00732CD5"/>
    <w:rsid w:val="00733E20"/>
    <w:rsid w:val="00733F88"/>
    <w:rsid w:val="00735074"/>
    <w:rsid w:val="00737964"/>
    <w:rsid w:val="00737C5C"/>
    <w:rsid w:val="00740681"/>
    <w:rsid w:val="0074120D"/>
    <w:rsid w:val="00742081"/>
    <w:rsid w:val="0074246A"/>
    <w:rsid w:val="00742D14"/>
    <w:rsid w:val="00743A3D"/>
    <w:rsid w:val="00743F18"/>
    <w:rsid w:val="00744F82"/>
    <w:rsid w:val="00745111"/>
    <w:rsid w:val="00745707"/>
    <w:rsid w:val="00745D73"/>
    <w:rsid w:val="00745DCF"/>
    <w:rsid w:val="0074623A"/>
    <w:rsid w:val="00746522"/>
    <w:rsid w:val="00746576"/>
    <w:rsid w:val="007479CE"/>
    <w:rsid w:val="007511C8"/>
    <w:rsid w:val="00751678"/>
    <w:rsid w:val="00751B6F"/>
    <w:rsid w:val="00751E39"/>
    <w:rsid w:val="0075249F"/>
    <w:rsid w:val="007529C3"/>
    <w:rsid w:val="00752FAB"/>
    <w:rsid w:val="007531EC"/>
    <w:rsid w:val="00753230"/>
    <w:rsid w:val="00753321"/>
    <w:rsid w:val="00753895"/>
    <w:rsid w:val="00754CAA"/>
    <w:rsid w:val="00754EE6"/>
    <w:rsid w:val="00755315"/>
    <w:rsid w:val="00755604"/>
    <w:rsid w:val="0075582C"/>
    <w:rsid w:val="00756481"/>
    <w:rsid w:val="00756965"/>
    <w:rsid w:val="00757692"/>
    <w:rsid w:val="007609AD"/>
    <w:rsid w:val="007611D9"/>
    <w:rsid w:val="007611E8"/>
    <w:rsid w:val="007611EA"/>
    <w:rsid w:val="00761471"/>
    <w:rsid w:val="00761794"/>
    <w:rsid w:val="00761C3D"/>
    <w:rsid w:val="00762164"/>
    <w:rsid w:val="0076243D"/>
    <w:rsid w:val="00762F5D"/>
    <w:rsid w:val="0076386C"/>
    <w:rsid w:val="007638D1"/>
    <w:rsid w:val="00763A03"/>
    <w:rsid w:val="00764B13"/>
    <w:rsid w:val="00764CA9"/>
    <w:rsid w:val="00764E45"/>
    <w:rsid w:val="007656A6"/>
    <w:rsid w:val="00765E79"/>
    <w:rsid w:val="00766897"/>
    <w:rsid w:val="007669AA"/>
    <w:rsid w:val="00767177"/>
    <w:rsid w:val="00770427"/>
    <w:rsid w:val="00771157"/>
    <w:rsid w:val="00772CFA"/>
    <w:rsid w:val="00772D0B"/>
    <w:rsid w:val="007731D8"/>
    <w:rsid w:val="00773DE9"/>
    <w:rsid w:val="007746F2"/>
    <w:rsid w:val="00774AD2"/>
    <w:rsid w:val="007758B9"/>
    <w:rsid w:val="00775A80"/>
    <w:rsid w:val="00776982"/>
    <w:rsid w:val="00776A1C"/>
    <w:rsid w:val="00776B67"/>
    <w:rsid w:val="00776BC6"/>
    <w:rsid w:val="00777378"/>
    <w:rsid w:val="0078227B"/>
    <w:rsid w:val="00783453"/>
    <w:rsid w:val="00783527"/>
    <w:rsid w:val="00783730"/>
    <w:rsid w:val="007844F6"/>
    <w:rsid w:val="00784979"/>
    <w:rsid w:val="0078498B"/>
    <w:rsid w:val="0078498D"/>
    <w:rsid w:val="00784A3E"/>
    <w:rsid w:val="007851C3"/>
    <w:rsid w:val="007858EB"/>
    <w:rsid w:val="00786C8D"/>
    <w:rsid w:val="00786D70"/>
    <w:rsid w:val="00787347"/>
    <w:rsid w:val="00790E3A"/>
    <w:rsid w:val="0079181C"/>
    <w:rsid w:val="007919E6"/>
    <w:rsid w:val="00791C80"/>
    <w:rsid w:val="007930BE"/>
    <w:rsid w:val="00795BF4"/>
    <w:rsid w:val="007972E4"/>
    <w:rsid w:val="007A091B"/>
    <w:rsid w:val="007A1441"/>
    <w:rsid w:val="007A1A29"/>
    <w:rsid w:val="007A1F31"/>
    <w:rsid w:val="007A2C8D"/>
    <w:rsid w:val="007A515B"/>
    <w:rsid w:val="007A5F1E"/>
    <w:rsid w:val="007A6AEC"/>
    <w:rsid w:val="007A7538"/>
    <w:rsid w:val="007B0DE8"/>
    <w:rsid w:val="007B21EB"/>
    <w:rsid w:val="007B28C5"/>
    <w:rsid w:val="007B299A"/>
    <w:rsid w:val="007B3BDB"/>
    <w:rsid w:val="007B4230"/>
    <w:rsid w:val="007B50CD"/>
    <w:rsid w:val="007B5569"/>
    <w:rsid w:val="007B61D2"/>
    <w:rsid w:val="007B6870"/>
    <w:rsid w:val="007B6FE5"/>
    <w:rsid w:val="007B7876"/>
    <w:rsid w:val="007B7B83"/>
    <w:rsid w:val="007C020B"/>
    <w:rsid w:val="007C13BD"/>
    <w:rsid w:val="007C2155"/>
    <w:rsid w:val="007C23F4"/>
    <w:rsid w:val="007C2F74"/>
    <w:rsid w:val="007C35F5"/>
    <w:rsid w:val="007C3634"/>
    <w:rsid w:val="007C3DED"/>
    <w:rsid w:val="007C44A2"/>
    <w:rsid w:val="007C6B08"/>
    <w:rsid w:val="007C77CE"/>
    <w:rsid w:val="007C78C8"/>
    <w:rsid w:val="007D1F7D"/>
    <w:rsid w:val="007D27FA"/>
    <w:rsid w:val="007D2B3E"/>
    <w:rsid w:val="007D35DC"/>
    <w:rsid w:val="007D37ED"/>
    <w:rsid w:val="007D46E1"/>
    <w:rsid w:val="007D58C8"/>
    <w:rsid w:val="007D6077"/>
    <w:rsid w:val="007D63D9"/>
    <w:rsid w:val="007D7778"/>
    <w:rsid w:val="007E06DE"/>
    <w:rsid w:val="007E075F"/>
    <w:rsid w:val="007E0F40"/>
    <w:rsid w:val="007E103A"/>
    <w:rsid w:val="007E2397"/>
    <w:rsid w:val="007E2F0B"/>
    <w:rsid w:val="007E3214"/>
    <w:rsid w:val="007E3AC7"/>
    <w:rsid w:val="007E45DE"/>
    <w:rsid w:val="007E672F"/>
    <w:rsid w:val="007E6F30"/>
    <w:rsid w:val="007E7110"/>
    <w:rsid w:val="007E7123"/>
    <w:rsid w:val="007E7136"/>
    <w:rsid w:val="007E71A8"/>
    <w:rsid w:val="007E767B"/>
    <w:rsid w:val="007F00C2"/>
    <w:rsid w:val="007F070F"/>
    <w:rsid w:val="007F087D"/>
    <w:rsid w:val="007F1D02"/>
    <w:rsid w:val="007F30D2"/>
    <w:rsid w:val="007F3300"/>
    <w:rsid w:val="007F35AA"/>
    <w:rsid w:val="007F3C62"/>
    <w:rsid w:val="007F44DC"/>
    <w:rsid w:val="007F57A9"/>
    <w:rsid w:val="007F68C9"/>
    <w:rsid w:val="007F7B48"/>
    <w:rsid w:val="007F7D62"/>
    <w:rsid w:val="007F7FBA"/>
    <w:rsid w:val="00800996"/>
    <w:rsid w:val="00800A60"/>
    <w:rsid w:val="00800D84"/>
    <w:rsid w:val="00801323"/>
    <w:rsid w:val="00802777"/>
    <w:rsid w:val="00802FBC"/>
    <w:rsid w:val="0080333D"/>
    <w:rsid w:val="0080346B"/>
    <w:rsid w:val="00803513"/>
    <w:rsid w:val="00803C1D"/>
    <w:rsid w:val="00803D6F"/>
    <w:rsid w:val="008041F0"/>
    <w:rsid w:val="00805626"/>
    <w:rsid w:val="0080564D"/>
    <w:rsid w:val="00805F5D"/>
    <w:rsid w:val="0080619B"/>
    <w:rsid w:val="00807076"/>
    <w:rsid w:val="008073AE"/>
    <w:rsid w:val="008079C6"/>
    <w:rsid w:val="00807B08"/>
    <w:rsid w:val="00807BDF"/>
    <w:rsid w:val="0081048C"/>
    <w:rsid w:val="00810BF3"/>
    <w:rsid w:val="008110D3"/>
    <w:rsid w:val="00811591"/>
    <w:rsid w:val="00811735"/>
    <w:rsid w:val="00812FE7"/>
    <w:rsid w:val="00813118"/>
    <w:rsid w:val="0081342F"/>
    <w:rsid w:val="008147EC"/>
    <w:rsid w:val="0081587D"/>
    <w:rsid w:val="008164AB"/>
    <w:rsid w:val="008171C9"/>
    <w:rsid w:val="00817C66"/>
    <w:rsid w:val="00822217"/>
    <w:rsid w:val="00822633"/>
    <w:rsid w:val="00822672"/>
    <w:rsid w:val="00822851"/>
    <w:rsid w:val="00824204"/>
    <w:rsid w:val="00824429"/>
    <w:rsid w:val="008249E4"/>
    <w:rsid w:val="008252B0"/>
    <w:rsid w:val="008254E4"/>
    <w:rsid w:val="00825CD0"/>
    <w:rsid w:val="00825E53"/>
    <w:rsid w:val="00826BE2"/>
    <w:rsid w:val="0082721B"/>
    <w:rsid w:val="0082748C"/>
    <w:rsid w:val="00827B18"/>
    <w:rsid w:val="00827E13"/>
    <w:rsid w:val="008301EA"/>
    <w:rsid w:val="008315B8"/>
    <w:rsid w:val="00831ED5"/>
    <w:rsid w:val="00832235"/>
    <w:rsid w:val="00833464"/>
    <w:rsid w:val="00833734"/>
    <w:rsid w:val="00833A38"/>
    <w:rsid w:val="00833B9F"/>
    <w:rsid w:val="00834284"/>
    <w:rsid w:val="0083486A"/>
    <w:rsid w:val="00834E7B"/>
    <w:rsid w:val="00835273"/>
    <w:rsid w:val="00835D8F"/>
    <w:rsid w:val="00836173"/>
    <w:rsid w:val="008365EF"/>
    <w:rsid w:val="00836FF7"/>
    <w:rsid w:val="00837AB3"/>
    <w:rsid w:val="00840BBF"/>
    <w:rsid w:val="0084125E"/>
    <w:rsid w:val="0084223F"/>
    <w:rsid w:val="0084280E"/>
    <w:rsid w:val="008428A5"/>
    <w:rsid w:val="00842B33"/>
    <w:rsid w:val="00842F67"/>
    <w:rsid w:val="0084348C"/>
    <w:rsid w:val="00843578"/>
    <w:rsid w:val="008442B3"/>
    <w:rsid w:val="00845544"/>
    <w:rsid w:val="008502DA"/>
    <w:rsid w:val="00850E29"/>
    <w:rsid w:val="008519D8"/>
    <w:rsid w:val="00852E72"/>
    <w:rsid w:val="00852FDB"/>
    <w:rsid w:val="0085369E"/>
    <w:rsid w:val="008541E4"/>
    <w:rsid w:val="00854E19"/>
    <w:rsid w:val="0085505D"/>
    <w:rsid w:val="0085655D"/>
    <w:rsid w:val="0085655F"/>
    <w:rsid w:val="008567EC"/>
    <w:rsid w:val="0085756A"/>
    <w:rsid w:val="00860C5A"/>
    <w:rsid w:val="00861DA8"/>
    <w:rsid w:val="00862FEA"/>
    <w:rsid w:val="00863224"/>
    <w:rsid w:val="00863CF0"/>
    <w:rsid w:val="00863D1D"/>
    <w:rsid w:val="0086580C"/>
    <w:rsid w:val="00866357"/>
    <w:rsid w:val="0086700C"/>
    <w:rsid w:val="00867403"/>
    <w:rsid w:val="00870110"/>
    <w:rsid w:val="00870418"/>
    <w:rsid w:val="008718EA"/>
    <w:rsid w:val="0087279B"/>
    <w:rsid w:val="00872C4F"/>
    <w:rsid w:val="00872FB8"/>
    <w:rsid w:val="00873FA6"/>
    <w:rsid w:val="00874590"/>
    <w:rsid w:val="00875492"/>
    <w:rsid w:val="008772B6"/>
    <w:rsid w:val="00877A03"/>
    <w:rsid w:val="00880929"/>
    <w:rsid w:val="00880BCA"/>
    <w:rsid w:val="0088119B"/>
    <w:rsid w:val="00881548"/>
    <w:rsid w:val="00881868"/>
    <w:rsid w:val="008818F7"/>
    <w:rsid w:val="008819F8"/>
    <w:rsid w:val="00881B0D"/>
    <w:rsid w:val="00881D6E"/>
    <w:rsid w:val="0088286A"/>
    <w:rsid w:val="00882A58"/>
    <w:rsid w:val="008867A7"/>
    <w:rsid w:val="008875AF"/>
    <w:rsid w:val="00887FBC"/>
    <w:rsid w:val="008911C9"/>
    <w:rsid w:val="0089249E"/>
    <w:rsid w:val="008926E3"/>
    <w:rsid w:val="008930E5"/>
    <w:rsid w:val="008943B2"/>
    <w:rsid w:val="00894DA4"/>
    <w:rsid w:val="00895228"/>
    <w:rsid w:val="0089545E"/>
    <w:rsid w:val="00895553"/>
    <w:rsid w:val="00895967"/>
    <w:rsid w:val="00895A38"/>
    <w:rsid w:val="0089606B"/>
    <w:rsid w:val="0089682B"/>
    <w:rsid w:val="00896E53"/>
    <w:rsid w:val="00897D82"/>
    <w:rsid w:val="008A05AD"/>
    <w:rsid w:val="008A11BF"/>
    <w:rsid w:val="008A153E"/>
    <w:rsid w:val="008A211E"/>
    <w:rsid w:val="008A480E"/>
    <w:rsid w:val="008A4C10"/>
    <w:rsid w:val="008A55E4"/>
    <w:rsid w:val="008A6C69"/>
    <w:rsid w:val="008A6CA1"/>
    <w:rsid w:val="008A7F50"/>
    <w:rsid w:val="008B00A5"/>
    <w:rsid w:val="008B1949"/>
    <w:rsid w:val="008B1C3C"/>
    <w:rsid w:val="008B1E17"/>
    <w:rsid w:val="008B27BC"/>
    <w:rsid w:val="008B3436"/>
    <w:rsid w:val="008B40A5"/>
    <w:rsid w:val="008B4B75"/>
    <w:rsid w:val="008B6203"/>
    <w:rsid w:val="008B6497"/>
    <w:rsid w:val="008B6A9A"/>
    <w:rsid w:val="008B78C4"/>
    <w:rsid w:val="008B7D74"/>
    <w:rsid w:val="008C015C"/>
    <w:rsid w:val="008C0461"/>
    <w:rsid w:val="008C0788"/>
    <w:rsid w:val="008C0880"/>
    <w:rsid w:val="008C1283"/>
    <w:rsid w:val="008C459F"/>
    <w:rsid w:val="008C4A11"/>
    <w:rsid w:val="008C4C6D"/>
    <w:rsid w:val="008C504B"/>
    <w:rsid w:val="008C618D"/>
    <w:rsid w:val="008C6396"/>
    <w:rsid w:val="008C6A1E"/>
    <w:rsid w:val="008C6F86"/>
    <w:rsid w:val="008C77C8"/>
    <w:rsid w:val="008D0243"/>
    <w:rsid w:val="008D0DA4"/>
    <w:rsid w:val="008D2095"/>
    <w:rsid w:val="008D22FA"/>
    <w:rsid w:val="008D26EB"/>
    <w:rsid w:val="008D371C"/>
    <w:rsid w:val="008D3D4B"/>
    <w:rsid w:val="008D3F7D"/>
    <w:rsid w:val="008D4329"/>
    <w:rsid w:val="008D435E"/>
    <w:rsid w:val="008D6098"/>
    <w:rsid w:val="008D68FC"/>
    <w:rsid w:val="008D6B62"/>
    <w:rsid w:val="008D76C6"/>
    <w:rsid w:val="008D797C"/>
    <w:rsid w:val="008D7E26"/>
    <w:rsid w:val="008E101B"/>
    <w:rsid w:val="008E186E"/>
    <w:rsid w:val="008E338A"/>
    <w:rsid w:val="008E3627"/>
    <w:rsid w:val="008E3860"/>
    <w:rsid w:val="008E3FEB"/>
    <w:rsid w:val="008E50CB"/>
    <w:rsid w:val="008E5E1E"/>
    <w:rsid w:val="008E6394"/>
    <w:rsid w:val="008E73C2"/>
    <w:rsid w:val="008E760F"/>
    <w:rsid w:val="008F00BF"/>
    <w:rsid w:val="008F0C86"/>
    <w:rsid w:val="008F1025"/>
    <w:rsid w:val="008F19D6"/>
    <w:rsid w:val="008F40D9"/>
    <w:rsid w:val="008F4BB8"/>
    <w:rsid w:val="008F4D41"/>
    <w:rsid w:val="008F5D64"/>
    <w:rsid w:val="008F69FF"/>
    <w:rsid w:val="008F7160"/>
    <w:rsid w:val="008F7411"/>
    <w:rsid w:val="008F75FA"/>
    <w:rsid w:val="008F7747"/>
    <w:rsid w:val="008F7904"/>
    <w:rsid w:val="008F79E6"/>
    <w:rsid w:val="00900C5E"/>
    <w:rsid w:val="009011FC"/>
    <w:rsid w:val="00903A46"/>
    <w:rsid w:val="00903ED6"/>
    <w:rsid w:val="00904775"/>
    <w:rsid w:val="00904A95"/>
    <w:rsid w:val="00904F95"/>
    <w:rsid w:val="00906286"/>
    <w:rsid w:val="0090642C"/>
    <w:rsid w:val="00906AC2"/>
    <w:rsid w:val="00907BB0"/>
    <w:rsid w:val="00910AEA"/>
    <w:rsid w:val="0091456E"/>
    <w:rsid w:val="009156E8"/>
    <w:rsid w:val="0091571B"/>
    <w:rsid w:val="00916D8C"/>
    <w:rsid w:val="0091730E"/>
    <w:rsid w:val="0092057C"/>
    <w:rsid w:val="00921780"/>
    <w:rsid w:val="009224EE"/>
    <w:rsid w:val="00922824"/>
    <w:rsid w:val="00922F0A"/>
    <w:rsid w:val="009232F6"/>
    <w:rsid w:val="0092411D"/>
    <w:rsid w:val="0092439B"/>
    <w:rsid w:val="00924E49"/>
    <w:rsid w:val="00925E02"/>
    <w:rsid w:val="009261D1"/>
    <w:rsid w:val="009301A5"/>
    <w:rsid w:val="00930870"/>
    <w:rsid w:val="00931543"/>
    <w:rsid w:val="009315C1"/>
    <w:rsid w:val="009315FF"/>
    <w:rsid w:val="00931DF8"/>
    <w:rsid w:val="0093273F"/>
    <w:rsid w:val="00933569"/>
    <w:rsid w:val="00933A7E"/>
    <w:rsid w:val="00933FD5"/>
    <w:rsid w:val="00935C8D"/>
    <w:rsid w:val="009369B8"/>
    <w:rsid w:val="00937A85"/>
    <w:rsid w:val="00942A03"/>
    <w:rsid w:val="00942B8A"/>
    <w:rsid w:val="00943D32"/>
    <w:rsid w:val="00944228"/>
    <w:rsid w:val="009458D2"/>
    <w:rsid w:val="00945AB1"/>
    <w:rsid w:val="00945AFA"/>
    <w:rsid w:val="00945C3B"/>
    <w:rsid w:val="009463AD"/>
    <w:rsid w:val="00946583"/>
    <w:rsid w:val="009466ED"/>
    <w:rsid w:val="00946805"/>
    <w:rsid w:val="00947C10"/>
    <w:rsid w:val="009513AE"/>
    <w:rsid w:val="0095187D"/>
    <w:rsid w:val="009519E7"/>
    <w:rsid w:val="00953046"/>
    <w:rsid w:val="00953192"/>
    <w:rsid w:val="009537D9"/>
    <w:rsid w:val="00953F9B"/>
    <w:rsid w:val="009544A4"/>
    <w:rsid w:val="00955C9E"/>
    <w:rsid w:val="009564C5"/>
    <w:rsid w:val="0095772C"/>
    <w:rsid w:val="00957A8E"/>
    <w:rsid w:val="009604EF"/>
    <w:rsid w:val="00960FCC"/>
    <w:rsid w:val="009613D2"/>
    <w:rsid w:val="00963B80"/>
    <w:rsid w:val="00964510"/>
    <w:rsid w:val="009646C8"/>
    <w:rsid w:val="009657F1"/>
    <w:rsid w:val="0096598F"/>
    <w:rsid w:val="00965E44"/>
    <w:rsid w:val="00967185"/>
    <w:rsid w:val="00970253"/>
    <w:rsid w:val="00970305"/>
    <w:rsid w:val="009705E2"/>
    <w:rsid w:val="0097163E"/>
    <w:rsid w:val="009716B4"/>
    <w:rsid w:val="009717C1"/>
    <w:rsid w:val="00971960"/>
    <w:rsid w:val="00971BFE"/>
    <w:rsid w:val="009726C7"/>
    <w:rsid w:val="00972F00"/>
    <w:rsid w:val="0097362C"/>
    <w:rsid w:val="00973A7F"/>
    <w:rsid w:val="00973C96"/>
    <w:rsid w:val="00974DEB"/>
    <w:rsid w:val="00975109"/>
    <w:rsid w:val="00975D29"/>
    <w:rsid w:val="00975E47"/>
    <w:rsid w:val="00976276"/>
    <w:rsid w:val="009764BA"/>
    <w:rsid w:val="00976B1B"/>
    <w:rsid w:val="009774C0"/>
    <w:rsid w:val="00977874"/>
    <w:rsid w:val="009805D7"/>
    <w:rsid w:val="0098066D"/>
    <w:rsid w:val="0098092C"/>
    <w:rsid w:val="00980C09"/>
    <w:rsid w:val="00981423"/>
    <w:rsid w:val="009816CF"/>
    <w:rsid w:val="009816F9"/>
    <w:rsid w:val="009819C8"/>
    <w:rsid w:val="009820F4"/>
    <w:rsid w:val="00982207"/>
    <w:rsid w:val="0098382B"/>
    <w:rsid w:val="009839C4"/>
    <w:rsid w:val="009846A2"/>
    <w:rsid w:val="0098473C"/>
    <w:rsid w:val="00984C2B"/>
    <w:rsid w:val="00985071"/>
    <w:rsid w:val="00985164"/>
    <w:rsid w:val="00985217"/>
    <w:rsid w:val="009857F6"/>
    <w:rsid w:val="00986189"/>
    <w:rsid w:val="0098623A"/>
    <w:rsid w:val="00986A1C"/>
    <w:rsid w:val="0098729C"/>
    <w:rsid w:val="0099001B"/>
    <w:rsid w:val="0099161B"/>
    <w:rsid w:val="00991792"/>
    <w:rsid w:val="009919FF"/>
    <w:rsid w:val="00991C38"/>
    <w:rsid w:val="009926F0"/>
    <w:rsid w:val="0099428B"/>
    <w:rsid w:val="00994921"/>
    <w:rsid w:val="0099527E"/>
    <w:rsid w:val="009954EF"/>
    <w:rsid w:val="00996671"/>
    <w:rsid w:val="0099754B"/>
    <w:rsid w:val="009979F7"/>
    <w:rsid w:val="00997C2A"/>
    <w:rsid w:val="009A047D"/>
    <w:rsid w:val="009A2937"/>
    <w:rsid w:val="009A2BAD"/>
    <w:rsid w:val="009A51F8"/>
    <w:rsid w:val="009A5343"/>
    <w:rsid w:val="009A555D"/>
    <w:rsid w:val="009A55BD"/>
    <w:rsid w:val="009A6BFE"/>
    <w:rsid w:val="009A7277"/>
    <w:rsid w:val="009A7870"/>
    <w:rsid w:val="009B04B9"/>
    <w:rsid w:val="009B0879"/>
    <w:rsid w:val="009B088A"/>
    <w:rsid w:val="009B104F"/>
    <w:rsid w:val="009B11AD"/>
    <w:rsid w:val="009B133A"/>
    <w:rsid w:val="009B177F"/>
    <w:rsid w:val="009B232D"/>
    <w:rsid w:val="009B2D1A"/>
    <w:rsid w:val="009B33D7"/>
    <w:rsid w:val="009B4636"/>
    <w:rsid w:val="009B4AEA"/>
    <w:rsid w:val="009B4C37"/>
    <w:rsid w:val="009B5092"/>
    <w:rsid w:val="009B58B2"/>
    <w:rsid w:val="009B5AF2"/>
    <w:rsid w:val="009B69B9"/>
    <w:rsid w:val="009B7799"/>
    <w:rsid w:val="009C0B6F"/>
    <w:rsid w:val="009C0BFF"/>
    <w:rsid w:val="009C0E1E"/>
    <w:rsid w:val="009C1299"/>
    <w:rsid w:val="009C16BC"/>
    <w:rsid w:val="009C21B1"/>
    <w:rsid w:val="009C2279"/>
    <w:rsid w:val="009C2739"/>
    <w:rsid w:val="009C34BA"/>
    <w:rsid w:val="009C376F"/>
    <w:rsid w:val="009C3E4E"/>
    <w:rsid w:val="009C5638"/>
    <w:rsid w:val="009C5A02"/>
    <w:rsid w:val="009C678D"/>
    <w:rsid w:val="009C7359"/>
    <w:rsid w:val="009D031D"/>
    <w:rsid w:val="009D1BB5"/>
    <w:rsid w:val="009D1CBA"/>
    <w:rsid w:val="009D1E37"/>
    <w:rsid w:val="009D2ADD"/>
    <w:rsid w:val="009D2E03"/>
    <w:rsid w:val="009D46E0"/>
    <w:rsid w:val="009D6EE4"/>
    <w:rsid w:val="009D76D9"/>
    <w:rsid w:val="009D7C75"/>
    <w:rsid w:val="009E060B"/>
    <w:rsid w:val="009E10A0"/>
    <w:rsid w:val="009E258E"/>
    <w:rsid w:val="009E3097"/>
    <w:rsid w:val="009E30BA"/>
    <w:rsid w:val="009E50E0"/>
    <w:rsid w:val="009E5140"/>
    <w:rsid w:val="009E5A4D"/>
    <w:rsid w:val="009E5CE5"/>
    <w:rsid w:val="009E6B4E"/>
    <w:rsid w:val="009E6F22"/>
    <w:rsid w:val="009E74BF"/>
    <w:rsid w:val="009E7F58"/>
    <w:rsid w:val="009F02AB"/>
    <w:rsid w:val="009F0448"/>
    <w:rsid w:val="009F0654"/>
    <w:rsid w:val="009F0690"/>
    <w:rsid w:val="009F0B88"/>
    <w:rsid w:val="009F10A1"/>
    <w:rsid w:val="009F1FD3"/>
    <w:rsid w:val="009F2EC2"/>
    <w:rsid w:val="009F3A5A"/>
    <w:rsid w:val="009F3E2F"/>
    <w:rsid w:val="009F4D03"/>
    <w:rsid w:val="009F55BC"/>
    <w:rsid w:val="009F5682"/>
    <w:rsid w:val="009F5DA4"/>
    <w:rsid w:val="009F659D"/>
    <w:rsid w:val="009F6C6F"/>
    <w:rsid w:val="009F7CD1"/>
    <w:rsid w:val="00A01A45"/>
    <w:rsid w:val="00A021DE"/>
    <w:rsid w:val="00A0294A"/>
    <w:rsid w:val="00A03DA6"/>
    <w:rsid w:val="00A0411B"/>
    <w:rsid w:val="00A045C2"/>
    <w:rsid w:val="00A04CED"/>
    <w:rsid w:val="00A04FE7"/>
    <w:rsid w:val="00A06885"/>
    <w:rsid w:val="00A06A5F"/>
    <w:rsid w:val="00A06F1E"/>
    <w:rsid w:val="00A06F68"/>
    <w:rsid w:val="00A07AE9"/>
    <w:rsid w:val="00A07C3D"/>
    <w:rsid w:val="00A10979"/>
    <w:rsid w:val="00A126A3"/>
    <w:rsid w:val="00A12ED5"/>
    <w:rsid w:val="00A13255"/>
    <w:rsid w:val="00A13466"/>
    <w:rsid w:val="00A13CD8"/>
    <w:rsid w:val="00A1488C"/>
    <w:rsid w:val="00A15442"/>
    <w:rsid w:val="00A154D2"/>
    <w:rsid w:val="00A156C6"/>
    <w:rsid w:val="00A1602D"/>
    <w:rsid w:val="00A1663C"/>
    <w:rsid w:val="00A168A7"/>
    <w:rsid w:val="00A17576"/>
    <w:rsid w:val="00A17CC4"/>
    <w:rsid w:val="00A2038C"/>
    <w:rsid w:val="00A20BB1"/>
    <w:rsid w:val="00A212DD"/>
    <w:rsid w:val="00A21B8E"/>
    <w:rsid w:val="00A22313"/>
    <w:rsid w:val="00A22787"/>
    <w:rsid w:val="00A22A14"/>
    <w:rsid w:val="00A2331B"/>
    <w:rsid w:val="00A23ED1"/>
    <w:rsid w:val="00A242BF"/>
    <w:rsid w:val="00A24DC7"/>
    <w:rsid w:val="00A251D5"/>
    <w:rsid w:val="00A2702A"/>
    <w:rsid w:val="00A272EC"/>
    <w:rsid w:val="00A27F35"/>
    <w:rsid w:val="00A30311"/>
    <w:rsid w:val="00A30517"/>
    <w:rsid w:val="00A30837"/>
    <w:rsid w:val="00A318BE"/>
    <w:rsid w:val="00A329D5"/>
    <w:rsid w:val="00A33FC3"/>
    <w:rsid w:val="00A345E5"/>
    <w:rsid w:val="00A347EB"/>
    <w:rsid w:val="00A351AD"/>
    <w:rsid w:val="00A352C7"/>
    <w:rsid w:val="00A35DA3"/>
    <w:rsid w:val="00A3634C"/>
    <w:rsid w:val="00A3637F"/>
    <w:rsid w:val="00A36928"/>
    <w:rsid w:val="00A36D01"/>
    <w:rsid w:val="00A36DD0"/>
    <w:rsid w:val="00A37E2D"/>
    <w:rsid w:val="00A42501"/>
    <w:rsid w:val="00A42BD0"/>
    <w:rsid w:val="00A430F0"/>
    <w:rsid w:val="00A449B8"/>
    <w:rsid w:val="00A45218"/>
    <w:rsid w:val="00A45496"/>
    <w:rsid w:val="00A45B42"/>
    <w:rsid w:val="00A4645F"/>
    <w:rsid w:val="00A47A4B"/>
    <w:rsid w:val="00A502AE"/>
    <w:rsid w:val="00A51CAC"/>
    <w:rsid w:val="00A52F9B"/>
    <w:rsid w:val="00A538F3"/>
    <w:rsid w:val="00A53B65"/>
    <w:rsid w:val="00A53D92"/>
    <w:rsid w:val="00A53E12"/>
    <w:rsid w:val="00A54176"/>
    <w:rsid w:val="00A5451F"/>
    <w:rsid w:val="00A54ACF"/>
    <w:rsid w:val="00A54F00"/>
    <w:rsid w:val="00A5527E"/>
    <w:rsid w:val="00A55520"/>
    <w:rsid w:val="00A56114"/>
    <w:rsid w:val="00A56EF4"/>
    <w:rsid w:val="00A57050"/>
    <w:rsid w:val="00A572DD"/>
    <w:rsid w:val="00A57413"/>
    <w:rsid w:val="00A574BF"/>
    <w:rsid w:val="00A5775C"/>
    <w:rsid w:val="00A5797C"/>
    <w:rsid w:val="00A6051E"/>
    <w:rsid w:val="00A60A4D"/>
    <w:rsid w:val="00A61BD9"/>
    <w:rsid w:val="00A62829"/>
    <w:rsid w:val="00A629EB"/>
    <w:rsid w:val="00A62DD1"/>
    <w:rsid w:val="00A63237"/>
    <w:rsid w:val="00A6343A"/>
    <w:rsid w:val="00A634D3"/>
    <w:rsid w:val="00A640AE"/>
    <w:rsid w:val="00A65607"/>
    <w:rsid w:val="00A659B1"/>
    <w:rsid w:val="00A65F98"/>
    <w:rsid w:val="00A674F4"/>
    <w:rsid w:val="00A67703"/>
    <w:rsid w:val="00A67757"/>
    <w:rsid w:val="00A6784C"/>
    <w:rsid w:val="00A678DA"/>
    <w:rsid w:val="00A71C8C"/>
    <w:rsid w:val="00A71D73"/>
    <w:rsid w:val="00A728F1"/>
    <w:rsid w:val="00A73773"/>
    <w:rsid w:val="00A7390D"/>
    <w:rsid w:val="00A73A53"/>
    <w:rsid w:val="00A7428E"/>
    <w:rsid w:val="00A74317"/>
    <w:rsid w:val="00A74C7C"/>
    <w:rsid w:val="00A74E12"/>
    <w:rsid w:val="00A74EF6"/>
    <w:rsid w:val="00A74FF1"/>
    <w:rsid w:val="00A75338"/>
    <w:rsid w:val="00A75ADA"/>
    <w:rsid w:val="00A763BC"/>
    <w:rsid w:val="00A773FE"/>
    <w:rsid w:val="00A774CA"/>
    <w:rsid w:val="00A77E47"/>
    <w:rsid w:val="00A80ABF"/>
    <w:rsid w:val="00A811FF"/>
    <w:rsid w:val="00A81798"/>
    <w:rsid w:val="00A82256"/>
    <w:rsid w:val="00A82971"/>
    <w:rsid w:val="00A82AC1"/>
    <w:rsid w:val="00A82F3D"/>
    <w:rsid w:val="00A83144"/>
    <w:rsid w:val="00A8399A"/>
    <w:rsid w:val="00A83FC6"/>
    <w:rsid w:val="00A84C97"/>
    <w:rsid w:val="00A84E78"/>
    <w:rsid w:val="00A85081"/>
    <w:rsid w:val="00A85339"/>
    <w:rsid w:val="00A8626F"/>
    <w:rsid w:val="00A8795F"/>
    <w:rsid w:val="00A87AC6"/>
    <w:rsid w:val="00A87DAC"/>
    <w:rsid w:val="00A90757"/>
    <w:rsid w:val="00A90BD7"/>
    <w:rsid w:val="00A91208"/>
    <w:rsid w:val="00A92A3E"/>
    <w:rsid w:val="00A9360C"/>
    <w:rsid w:val="00A936B1"/>
    <w:rsid w:val="00A9503E"/>
    <w:rsid w:val="00A9692B"/>
    <w:rsid w:val="00A96FE3"/>
    <w:rsid w:val="00A97024"/>
    <w:rsid w:val="00A97779"/>
    <w:rsid w:val="00A97988"/>
    <w:rsid w:val="00A97EF8"/>
    <w:rsid w:val="00AA03DB"/>
    <w:rsid w:val="00AA0989"/>
    <w:rsid w:val="00AA195F"/>
    <w:rsid w:val="00AA3ECC"/>
    <w:rsid w:val="00AA40F4"/>
    <w:rsid w:val="00AA46AE"/>
    <w:rsid w:val="00AA4934"/>
    <w:rsid w:val="00AA64CD"/>
    <w:rsid w:val="00AA7059"/>
    <w:rsid w:val="00AA76B8"/>
    <w:rsid w:val="00AA7D46"/>
    <w:rsid w:val="00AA7EA7"/>
    <w:rsid w:val="00AB0FDA"/>
    <w:rsid w:val="00AB1252"/>
    <w:rsid w:val="00AB19BE"/>
    <w:rsid w:val="00AB1F50"/>
    <w:rsid w:val="00AB2230"/>
    <w:rsid w:val="00AB3AC8"/>
    <w:rsid w:val="00AB3D8B"/>
    <w:rsid w:val="00AB4F18"/>
    <w:rsid w:val="00AC095B"/>
    <w:rsid w:val="00AC24A3"/>
    <w:rsid w:val="00AC2A04"/>
    <w:rsid w:val="00AC3500"/>
    <w:rsid w:val="00AC3D04"/>
    <w:rsid w:val="00AC3EAC"/>
    <w:rsid w:val="00AC3F87"/>
    <w:rsid w:val="00AC433E"/>
    <w:rsid w:val="00AC4434"/>
    <w:rsid w:val="00AC568E"/>
    <w:rsid w:val="00AC58D0"/>
    <w:rsid w:val="00AC5AB7"/>
    <w:rsid w:val="00AC5AEB"/>
    <w:rsid w:val="00AC66BA"/>
    <w:rsid w:val="00AC66E1"/>
    <w:rsid w:val="00AD0547"/>
    <w:rsid w:val="00AD062B"/>
    <w:rsid w:val="00AD072A"/>
    <w:rsid w:val="00AD1856"/>
    <w:rsid w:val="00AD2950"/>
    <w:rsid w:val="00AD2C62"/>
    <w:rsid w:val="00AD307A"/>
    <w:rsid w:val="00AD37C1"/>
    <w:rsid w:val="00AD39A3"/>
    <w:rsid w:val="00AD39CD"/>
    <w:rsid w:val="00AD39FF"/>
    <w:rsid w:val="00AD4B7A"/>
    <w:rsid w:val="00AD5784"/>
    <w:rsid w:val="00AD5F81"/>
    <w:rsid w:val="00AD63FC"/>
    <w:rsid w:val="00AD6444"/>
    <w:rsid w:val="00AD6969"/>
    <w:rsid w:val="00AD7921"/>
    <w:rsid w:val="00AE0251"/>
    <w:rsid w:val="00AE0D93"/>
    <w:rsid w:val="00AE0DB0"/>
    <w:rsid w:val="00AE12F4"/>
    <w:rsid w:val="00AE14D2"/>
    <w:rsid w:val="00AE1603"/>
    <w:rsid w:val="00AE17D5"/>
    <w:rsid w:val="00AE1B35"/>
    <w:rsid w:val="00AE2655"/>
    <w:rsid w:val="00AE387C"/>
    <w:rsid w:val="00AE4DBD"/>
    <w:rsid w:val="00AE5AD1"/>
    <w:rsid w:val="00AE61E3"/>
    <w:rsid w:val="00AE6462"/>
    <w:rsid w:val="00AE6C57"/>
    <w:rsid w:val="00AE6DE4"/>
    <w:rsid w:val="00AE73BB"/>
    <w:rsid w:val="00AE7813"/>
    <w:rsid w:val="00AF01B7"/>
    <w:rsid w:val="00AF16CB"/>
    <w:rsid w:val="00AF2258"/>
    <w:rsid w:val="00AF2298"/>
    <w:rsid w:val="00AF2825"/>
    <w:rsid w:val="00AF4D46"/>
    <w:rsid w:val="00AF61BA"/>
    <w:rsid w:val="00B00008"/>
    <w:rsid w:val="00B000F2"/>
    <w:rsid w:val="00B00266"/>
    <w:rsid w:val="00B0088B"/>
    <w:rsid w:val="00B00AFF"/>
    <w:rsid w:val="00B0108F"/>
    <w:rsid w:val="00B023BD"/>
    <w:rsid w:val="00B03A9F"/>
    <w:rsid w:val="00B04367"/>
    <w:rsid w:val="00B046D6"/>
    <w:rsid w:val="00B04984"/>
    <w:rsid w:val="00B05982"/>
    <w:rsid w:val="00B05A25"/>
    <w:rsid w:val="00B05AE2"/>
    <w:rsid w:val="00B05FF1"/>
    <w:rsid w:val="00B0627E"/>
    <w:rsid w:val="00B067DD"/>
    <w:rsid w:val="00B06E05"/>
    <w:rsid w:val="00B07195"/>
    <w:rsid w:val="00B074E5"/>
    <w:rsid w:val="00B10D59"/>
    <w:rsid w:val="00B112A9"/>
    <w:rsid w:val="00B11426"/>
    <w:rsid w:val="00B1149C"/>
    <w:rsid w:val="00B11BF0"/>
    <w:rsid w:val="00B11EFE"/>
    <w:rsid w:val="00B12AA1"/>
    <w:rsid w:val="00B1318A"/>
    <w:rsid w:val="00B1351C"/>
    <w:rsid w:val="00B135AD"/>
    <w:rsid w:val="00B14E17"/>
    <w:rsid w:val="00B161D4"/>
    <w:rsid w:val="00B16951"/>
    <w:rsid w:val="00B16E9A"/>
    <w:rsid w:val="00B16FBD"/>
    <w:rsid w:val="00B17055"/>
    <w:rsid w:val="00B2003B"/>
    <w:rsid w:val="00B20B28"/>
    <w:rsid w:val="00B20B5C"/>
    <w:rsid w:val="00B20B77"/>
    <w:rsid w:val="00B20F52"/>
    <w:rsid w:val="00B211A8"/>
    <w:rsid w:val="00B21B0D"/>
    <w:rsid w:val="00B21E37"/>
    <w:rsid w:val="00B21EF8"/>
    <w:rsid w:val="00B223A0"/>
    <w:rsid w:val="00B22D9F"/>
    <w:rsid w:val="00B23B02"/>
    <w:rsid w:val="00B2412F"/>
    <w:rsid w:val="00B24848"/>
    <w:rsid w:val="00B24DCC"/>
    <w:rsid w:val="00B250FF"/>
    <w:rsid w:val="00B25C3D"/>
    <w:rsid w:val="00B2658E"/>
    <w:rsid w:val="00B265DA"/>
    <w:rsid w:val="00B30185"/>
    <w:rsid w:val="00B30F9A"/>
    <w:rsid w:val="00B312C4"/>
    <w:rsid w:val="00B3161E"/>
    <w:rsid w:val="00B333A4"/>
    <w:rsid w:val="00B3351F"/>
    <w:rsid w:val="00B34150"/>
    <w:rsid w:val="00B343C9"/>
    <w:rsid w:val="00B35D17"/>
    <w:rsid w:val="00B36416"/>
    <w:rsid w:val="00B370D8"/>
    <w:rsid w:val="00B37131"/>
    <w:rsid w:val="00B3786E"/>
    <w:rsid w:val="00B42CB3"/>
    <w:rsid w:val="00B43F4D"/>
    <w:rsid w:val="00B44AF0"/>
    <w:rsid w:val="00B44E29"/>
    <w:rsid w:val="00B45297"/>
    <w:rsid w:val="00B469D8"/>
    <w:rsid w:val="00B46D70"/>
    <w:rsid w:val="00B47180"/>
    <w:rsid w:val="00B4748D"/>
    <w:rsid w:val="00B50AA9"/>
    <w:rsid w:val="00B51035"/>
    <w:rsid w:val="00B51299"/>
    <w:rsid w:val="00B51A03"/>
    <w:rsid w:val="00B53F35"/>
    <w:rsid w:val="00B53F5A"/>
    <w:rsid w:val="00B5431C"/>
    <w:rsid w:val="00B54726"/>
    <w:rsid w:val="00B55E8A"/>
    <w:rsid w:val="00B574C1"/>
    <w:rsid w:val="00B57716"/>
    <w:rsid w:val="00B57878"/>
    <w:rsid w:val="00B57D42"/>
    <w:rsid w:val="00B60629"/>
    <w:rsid w:val="00B610E3"/>
    <w:rsid w:val="00B61CD5"/>
    <w:rsid w:val="00B628DB"/>
    <w:rsid w:val="00B628EE"/>
    <w:rsid w:val="00B62F4D"/>
    <w:rsid w:val="00B6412E"/>
    <w:rsid w:val="00B643D1"/>
    <w:rsid w:val="00B64D89"/>
    <w:rsid w:val="00B65BBA"/>
    <w:rsid w:val="00B6611D"/>
    <w:rsid w:val="00B66476"/>
    <w:rsid w:val="00B66616"/>
    <w:rsid w:val="00B668C6"/>
    <w:rsid w:val="00B67AA5"/>
    <w:rsid w:val="00B706DA"/>
    <w:rsid w:val="00B706F1"/>
    <w:rsid w:val="00B70D61"/>
    <w:rsid w:val="00B7146B"/>
    <w:rsid w:val="00B7258A"/>
    <w:rsid w:val="00B72C54"/>
    <w:rsid w:val="00B72CC1"/>
    <w:rsid w:val="00B730E9"/>
    <w:rsid w:val="00B73D00"/>
    <w:rsid w:val="00B749F0"/>
    <w:rsid w:val="00B76A46"/>
    <w:rsid w:val="00B76AAB"/>
    <w:rsid w:val="00B7749D"/>
    <w:rsid w:val="00B774B3"/>
    <w:rsid w:val="00B7778A"/>
    <w:rsid w:val="00B82330"/>
    <w:rsid w:val="00B826E3"/>
    <w:rsid w:val="00B82F96"/>
    <w:rsid w:val="00B846C9"/>
    <w:rsid w:val="00B84879"/>
    <w:rsid w:val="00B84971"/>
    <w:rsid w:val="00B84C76"/>
    <w:rsid w:val="00B85C3B"/>
    <w:rsid w:val="00B8698B"/>
    <w:rsid w:val="00B87F65"/>
    <w:rsid w:val="00B90427"/>
    <w:rsid w:val="00B915DF"/>
    <w:rsid w:val="00B927E3"/>
    <w:rsid w:val="00B936E8"/>
    <w:rsid w:val="00B939EF"/>
    <w:rsid w:val="00B93EE4"/>
    <w:rsid w:val="00B951D3"/>
    <w:rsid w:val="00B95915"/>
    <w:rsid w:val="00B96883"/>
    <w:rsid w:val="00B96BB4"/>
    <w:rsid w:val="00B96C82"/>
    <w:rsid w:val="00BA00E8"/>
    <w:rsid w:val="00BA0B7D"/>
    <w:rsid w:val="00BA0F62"/>
    <w:rsid w:val="00BA147A"/>
    <w:rsid w:val="00BA167E"/>
    <w:rsid w:val="00BA1736"/>
    <w:rsid w:val="00BA1C7D"/>
    <w:rsid w:val="00BA2BD1"/>
    <w:rsid w:val="00BA3035"/>
    <w:rsid w:val="00BA3286"/>
    <w:rsid w:val="00BA3497"/>
    <w:rsid w:val="00BA34C4"/>
    <w:rsid w:val="00BA42EC"/>
    <w:rsid w:val="00BA4441"/>
    <w:rsid w:val="00BA4B22"/>
    <w:rsid w:val="00BA5130"/>
    <w:rsid w:val="00BA536C"/>
    <w:rsid w:val="00BA5F79"/>
    <w:rsid w:val="00BA6678"/>
    <w:rsid w:val="00BA7044"/>
    <w:rsid w:val="00BA7259"/>
    <w:rsid w:val="00BA791D"/>
    <w:rsid w:val="00BB02B9"/>
    <w:rsid w:val="00BB176D"/>
    <w:rsid w:val="00BB2EFD"/>
    <w:rsid w:val="00BB3AC8"/>
    <w:rsid w:val="00BB3B88"/>
    <w:rsid w:val="00BB3D00"/>
    <w:rsid w:val="00BB4024"/>
    <w:rsid w:val="00BB5E2A"/>
    <w:rsid w:val="00BB6294"/>
    <w:rsid w:val="00BB6FEC"/>
    <w:rsid w:val="00BB722C"/>
    <w:rsid w:val="00BB72EF"/>
    <w:rsid w:val="00BB7E12"/>
    <w:rsid w:val="00BC05B4"/>
    <w:rsid w:val="00BC0F09"/>
    <w:rsid w:val="00BC3871"/>
    <w:rsid w:val="00BC40AD"/>
    <w:rsid w:val="00BC42BF"/>
    <w:rsid w:val="00BC48EF"/>
    <w:rsid w:val="00BC4D67"/>
    <w:rsid w:val="00BC4F4E"/>
    <w:rsid w:val="00BC572D"/>
    <w:rsid w:val="00BC5997"/>
    <w:rsid w:val="00BC6F48"/>
    <w:rsid w:val="00BC7013"/>
    <w:rsid w:val="00BD0123"/>
    <w:rsid w:val="00BD201B"/>
    <w:rsid w:val="00BD3685"/>
    <w:rsid w:val="00BD3CA3"/>
    <w:rsid w:val="00BD3E2C"/>
    <w:rsid w:val="00BD405C"/>
    <w:rsid w:val="00BD555E"/>
    <w:rsid w:val="00BD5E85"/>
    <w:rsid w:val="00BD6E4C"/>
    <w:rsid w:val="00BD77F4"/>
    <w:rsid w:val="00BE05CE"/>
    <w:rsid w:val="00BE07C0"/>
    <w:rsid w:val="00BE0E48"/>
    <w:rsid w:val="00BE0EB4"/>
    <w:rsid w:val="00BE0F46"/>
    <w:rsid w:val="00BE117E"/>
    <w:rsid w:val="00BE138B"/>
    <w:rsid w:val="00BE1B27"/>
    <w:rsid w:val="00BE2608"/>
    <w:rsid w:val="00BE26A3"/>
    <w:rsid w:val="00BE2AD2"/>
    <w:rsid w:val="00BE3C35"/>
    <w:rsid w:val="00BE3DDF"/>
    <w:rsid w:val="00BE5959"/>
    <w:rsid w:val="00BE5FFD"/>
    <w:rsid w:val="00BE69BC"/>
    <w:rsid w:val="00BE6E0F"/>
    <w:rsid w:val="00BE705D"/>
    <w:rsid w:val="00BE75A1"/>
    <w:rsid w:val="00BE7973"/>
    <w:rsid w:val="00BF0682"/>
    <w:rsid w:val="00BF0ABC"/>
    <w:rsid w:val="00BF20F8"/>
    <w:rsid w:val="00BF25D1"/>
    <w:rsid w:val="00BF3172"/>
    <w:rsid w:val="00BF5066"/>
    <w:rsid w:val="00BF5513"/>
    <w:rsid w:val="00BF5539"/>
    <w:rsid w:val="00BF573A"/>
    <w:rsid w:val="00BF60AB"/>
    <w:rsid w:val="00BF64E6"/>
    <w:rsid w:val="00BF6C9B"/>
    <w:rsid w:val="00BF7962"/>
    <w:rsid w:val="00C00884"/>
    <w:rsid w:val="00C00B3C"/>
    <w:rsid w:val="00C00BF2"/>
    <w:rsid w:val="00C01A21"/>
    <w:rsid w:val="00C01D64"/>
    <w:rsid w:val="00C02B57"/>
    <w:rsid w:val="00C02C9C"/>
    <w:rsid w:val="00C02D8B"/>
    <w:rsid w:val="00C02DC4"/>
    <w:rsid w:val="00C0300D"/>
    <w:rsid w:val="00C030AA"/>
    <w:rsid w:val="00C0323B"/>
    <w:rsid w:val="00C04972"/>
    <w:rsid w:val="00C04B67"/>
    <w:rsid w:val="00C065BF"/>
    <w:rsid w:val="00C071A6"/>
    <w:rsid w:val="00C07450"/>
    <w:rsid w:val="00C13333"/>
    <w:rsid w:val="00C138A3"/>
    <w:rsid w:val="00C142B2"/>
    <w:rsid w:val="00C14654"/>
    <w:rsid w:val="00C1496A"/>
    <w:rsid w:val="00C1558C"/>
    <w:rsid w:val="00C15AB3"/>
    <w:rsid w:val="00C1645B"/>
    <w:rsid w:val="00C16764"/>
    <w:rsid w:val="00C16C9E"/>
    <w:rsid w:val="00C1712F"/>
    <w:rsid w:val="00C172C8"/>
    <w:rsid w:val="00C17730"/>
    <w:rsid w:val="00C17A4C"/>
    <w:rsid w:val="00C17E55"/>
    <w:rsid w:val="00C20061"/>
    <w:rsid w:val="00C21A82"/>
    <w:rsid w:val="00C21C32"/>
    <w:rsid w:val="00C2224F"/>
    <w:rsid w:val="00C237BA"/>
    <w:rsid w:val="00C23A73"/>
    <w:rsid w:val="00C24A88"/>
    <w:rsid w:val="00C24CDB"/>
    <w:rsid w:val="00C254B3"/>
    <w:rsid w:val="00C25FA6"/>
    <w:rsid w:val="00C2657B"/>
    <w:rsid w:val="00C27D0B"/>
    <w:rsid w:val="00C30057"/>
    <w:rsid w:val="00C307DE"/>
    <w:rsid w:val="00C31949"/>
    <w:rsid w:val="00C3208A"/>
    <w:rsid w:val="00C325D5"/>
    <w:rsid w:val="00C32EF1"/>
    <w:rsid w:val="00C33397"/>
    <w:rsid w:val="00C33C43"/>
    <w:rsid w:val="00C33E51"/>
    <w:rsid w:val="00C33F6F"/>
    <w:rsid w:val="00C342D9"/>
    <w:rsid w:val="00C352D0"/>
    <w:rsid w:val="00C359E8"/>
    <w:rsid w:val="00C35B03"/>
    <w:rsid w:val="00C35CFB"/>
    <w:rsid w:val="00C36E17"/>
    <w:rsid w:val="00C370FC"/>
    <w:rsid w:val="00C379F5"/>
    <w:rsid w:val="00C40269"/>
    <w:rsid w:val="00C40E41"/>
    <w:rsid w:val="00C41095"/>
    <w:rsid w:val="00C41917"/>
    <w:rsid w:val="00C420D1"/>
    <w:rsid w:val="00C4288E"/>
    <w:rsid w:val="00C42EC0"/>
    <w:rsid w:val="00C44B02"/>
    <w:rsid w:val="00C44C01"/>
    <w:rsid w:val="00C45C3D"/>
    <w:rsid w:val="00C462AC"/>
    <w:rsid w:val="00C4659A"/>
    <w:rsid w:val="00C47633"/>
    <w:rsid w:val="00C47BBF"/>
    <w:rsid w:val="00C47E74"/>
    <w:rsid w:val="00C50273"/>
    <w:rsid w:val="00C50675"/>
    <w:rsid w:val="00C50E07"/>
    <w:rsid w:val="00C53A2D"/>
    <w:rsid w:val="00C53D0F"/>
    <w:rsid w:val="00C5455F"/>
    <w:rsid w:val="00C54915"/>
    <w:rsid w:val="00C54D65"/>
    <w:rsid w:val="00C5509D"/>
    <w:rsid w:val="00C575F6"/>
    <w:rsid w:val="00C60688"/>
    <w:rsid w:val="00C609AC"/>
    <w:rsid w:val="00C61CAF"/>
    <w:rsid w:val="00C62146"/>
    <w:rsid w:val="00C624E3"/>
    <w:rsid w:val="00C63F3C"/>
    <w:rsid w:val="00C65529"/>
    <w:rsid w:val="00C67CB7"/>
    <w:rsid w:val="00C67E31"/>
    <w:rsid w:val="00C705E4"/>
    <w:rsid w:val="00C70B6F"/>
    <w:rsid w:val="00C71210"/>
    <w:rsid w:val="00C71A78"/>
    <w:rsid w:val="00C71D48"/>
    <w:rsid w:val="00C72242"/>
    <w:rsid w:val="00C7236E"/>
    <w:rsid w:val="00C72C63"/>
    <w:rsid w:val="00C72E77"/>
    <w:rsid w:val="00C73E4B"/>
    <w:rsid w:val="00C742F1"/>
    <w:rsid w:val="00C74E20"/>
    <w:rsid w:val="00C75470"/>
    <w:rsid w:val="00C76D95"/>
    <w:rsid w:val="00C7729D"/>
    <w:rsid w:val="00C77C75"/>
    <w:rsid w:val="00C77F39"/>
    <w:rsid w:val="00C809EF"/>
    <w:rsid w:val="00C80A5B"/>
    <w:rsid w:val="00C812F9"/>
    <w:rsid w:val="00C81713"/>
    <w:rsid w:val="00C833BE"/>
    <w:rsid w:val="00C83FF5"/>
    <w:rsid w:val="00C84299"/>
    <w:rsid w:val="00C845AD"/>
    <w:rsid w:val="00C846AD"/>
    <w:rsid w:val="00C84C9B"/>
    <w:rsid w:val="00C84CAB"/>
    <w:rsid w:val="00C858DB"/>
    <w:rsid w:val="00C8646A"/>
    <w:rsid w:val="00C879F0"/>
    <w:rsid w:val="00C87B33"/>
    <w:rsid w:val="00C905BE"/>
    <w:rsid w:val="00C90AA8"/>
    <w:rsid w:val="00C90B9E"/>
    <w:rsid w:val="00C90E03"/>
    <w:rsid w:val="00C92861"/>
    <w:rsid w:val="00C939BF"/>
    <w:rsid w:val="00C94101"/>
    <w:rsid w:val="00C95C22"/>
    <w:rsid w:val="00C95CFE"/>
    <w:rsid w:val="00C96733"/>
    <w:rsid w:val="00C96949"/>
    <w:rsid w:val="00CA02F1"/>
    <w:rsid w:val="00CA06C6"/>
    <w:rsid w:val="00CA2E42"/>
    <w:rsid w:val="00CA35E9"/>
    <w:rsid w:val="00CA39AC"/>
    <w:rsid w:val="00CA5255"/>
    <w:rsid w:val="00CA74AE"/>
    <w:rsid w:val="00CA79D2"/>
    <w:rsid w:val="00CB01DD"/>
    <w:rsid w:val="00CB0825"/>
    <w:rsid w:val="00CB1038"/>
    <w:rsid w:val="00CB2B03"/>
    <w:rsid w:val="00CB3B92"/>
    <w:rsid w:val="00CB4484"/>
    <w:rsid w:val="00CB501E"/>
    <w:rsid w:val="00CC008E"/>
    <w:rsid w:val="00CC00D4"/>
    <w:rsid w:val="00CC0313"/>
    <w:rsid w:val="00CC1176"/>
    <w:rsid w:val="00CC1628"/>
    <w:rsid w:val="00CC2B9E"/>
    <w:rsid w:val="00CC45E9"/>
    <w:rsid w:val="00CC52E6"/>
    <w:rsid w:val="00CC5BBB"/>
    <w:rsid w:val="00CC6008"/>
    <w:rsid w:val="00CC6E97"/>
    <w:rsid w:val="00CD0325"/>
    <w:rsid w:val="00CD036C"/>
    <w:rsid w:val="00CD0D27"/>
    <w:rsid w:val="00CD1664"/>
    <w:rsid w:val="00CD1BCA"/>
    <w:rsid w:val="00CD25F5"/>
    <w:rsid w:val="00CD2858"/>
    <w:rsid w:val="00CD291F"/>
    <w:rsid w:val="00CD2A24"/>
    <w:rsid w:val="00CD3CAD"/>
    <w:rsid w:val="00CD4394"/>
    <w:rsid w:val="00CD453C"/>
    <w:rsid w:val="00CD5238"/>
    <w:rsid w:val="00CD6613"/>
    <w:rsid w:val="00CD682A"/>
    <w:rsid w:val="00CD7D74"/>
    <w:rsid w:val="00CD7F7E"/>
    <w:rsid w:val="00CE0244"/>
    <w:rsid w:val="00CE07F4"/>
    <w:rsid w:val="00CE13FC"/>
    <w:rsid w:val="00CE2771"/>
    <w:rsid w:val="00CE27B4"/>
    <w:rsid w:val="00CE359E"/>
    <w:rsid w:val="00CE400C"/>
    <w:rsid w:val="00CE40AD"/>
    <w:rsid w:val="00CE42AD"/>
    <w:rsid w:val="00CE44B5"/>
    <w:rsid w:val="00CE46B4"/>
    <w:rsid w:val="00CE4E7C"/>
    <w:rsid w:val="00CE6EA4"/>
    <w:rsid w:val="00CE71C0"/>
    <w:rsid w:val="00CE7C01"/>
    <w:rsid w:val="00CF01DD"/>
    <w:rsid w:val="00CF036A"/>
    <w:rsid w:val="00CF0855"/>
    <w:rsid w:val="00CF2482"/>
    <w:rsid w:val="00CF2F7F"/>
    <w:rsid w:val="00CF3518"/>
    <w:rsid w:val="00CF3627"/>
    <w:rsid w:val="00CF3EC0"/>
    <w:rsid w:val="00CF4455"/>
    <w:rsid w:val="00CF44FA"/>
    <w:rsid w:val="00CF57B5"/>
    <w:rsid w:val="00CF6085"/>
    <w:rsid w:val="00CF7841"/>
    <w:rsid w:val="00CF7EB9"/>
    <w:rsid w:val="00D00113"/>
    <w:rsid w:val="00D00163"/>
    <w:rsid w:val="00D00562"/>
    <w:rsid w:val="00D00ECD"/>
    <w:rsid w:val="00D014C9"/>
    <w:rsid w:val="00D01EE6"/>
    <w:rsid w:val="00D02B1B"/>
    <w:rsid w:val="00D03736"/>
    <w:rsid w:val="00D03B14"/>
    <w:rsid w:val="00D04C91"/>
    <w:rsid w:val="00D0563A"/>
    <w:rsid w:val="00D0631B"/>
    <w:rsid w:val="00D067DA"/>
    <w:rsid w:val="00D069B2"/>
    <w:rsid w:val="00D118F9"/>
    <w:rsid w:val="00D11942"/>
    <w:rsid w:val="00D12C08"/>
    <w:rsid w:val="00D13602"/>
    <w:rsid w:val="00D13AB7"/>
    <w:rsid w:val="00D13D83"/>
    <w:rsid w:val="00D143D9"/>
    <w:rsid w:val="00D146E8"/>
    <w:rsid w:val="00D1603B"/>
    <w:rsid w:val="00D1605F"/>
    <w:rsid w:val="00D16F54"/>
    <w:rsid w:val="00D1716C"/>
    <w:rsid w:val="00D208E8"/>
    <w:rsid w:val="00D20DBF"/>
    <w:rsid w:val="00D20FA3"/>
    <w:rsid w:val="00D2271E"/>
    <w:rsid w:val="00D22D95"/>
    <w:rsid w:val="00D23B7D"/>
    <w:rsid w:val="00D255BD"/>
    <w:rsid w:val="00D25859"/>
    <w:rsid w:val="00D25AF6"/>
    <w:rsid w:val="00D2677F"/>
    <w:rsid w:val="00D26F36"/>
    <w:rsid w:val="00D26F9C"/>
    <w:rsid w:val="00D2765A"/>
    <w:rsid w:val="00D30C47"/>
    <w:rsid w:val="00D30E13"/>
    <w:rsid w:val="00D322F2"/>
    <w:rsid w:val="00D3244A"/>
    <w:rsid w:val="00D33C90"/>
    <w:rsid w:val="00D36606"/>
    <w:rsid w:val="00D3671F"/>
    <w:rsid w:val="00D36873"/>
    <w:rsid w:val="00D369CF"/>
    <w:rsid w:val="00D36B38"/>
    <w:rsid w:val="00D37A06"/>
    <w:rsid w:val="00D40A01"/>
    <w:rsid w:val="00D41439"/>
    <w:rsid w:val="00D41D42"/>
    <w:rsid w:val="00D421B7"/>
    <w:rsid w:val="00D43086"/>
    <w:rsid w:val="00D43B5D"/>
    <w:rsid w:val="00D43F50"/>
    <w:rsid w:val="00D44CAC"/>
    <w:rsid w:val="00D45532"/>
    <w:rsid w:val="00D46ADD"/>
    <w:rsid w:val="00D46FF2"/>
    <w:rsid w:val="00D47219"/>
    <w:rsid w:val="00D47556"/>
    <w:rsid w:val="00D47E20"/>
    <w:rsid w:val="00D47E3B"/>
    <w:rsid w:val="00D5041C"/>
    <w:rsid w:val="00D50441"/>
    <w:rsid w:val="00D505DE"/>
    <w:rsid w:val="00D51802"/>
    <w:rsid w:val="00D51B24"/>
    <w:rsid w:val="00D52C92"/>
    <w:rsid w:val="00D5302A"/>
    <w:rsid w:val="00D53225"/>
    <w:rsid w:val="00D55668"/>
    <w:rsid w:val="00D5649E"/>
    <w:rsid w:val="00D56C13"/>
    <w:rsid w:val="00D61000"/>
    <w:rsid w:val="00D61EB8"/>
    <w:rsid w:val="00D620F3"/>
    <w:rsid w:val="00D62891"/>
    <w:rsid w:val="00D6301B"/>
    <w:rsid w:val="00D63466"/>
    <w:rsid w:val="00D64701"/>
    <w:rsid w:val="00D64904"/>
    <w:rsid w:val="00D64BC2"/>
    <w:rsid w:val="00D65782"/>
    <w:rsid w:val="00D663B5"/>
    <w:rsid w:val="00D66D9F"/>
    <w:rsid w:val="00D6776A"/>
    <w:rsid w:val="00D67913"/>
    <w:rsid w:val="00D70557"/>
    <w:rsid w:val="00D70A8D"/>
    <w:rsid w:val="00D70C62"/>
    <w:rsid w:val="00D70C87"/>
    <w:rsid w:val="00D71209"/>
    <w:rsid w:val="00D72B8C"/>
    <w:rsid w:val="00D72BDA"/>
    <w:rsid w:val="00D74ABD"/>
    <w:rsid w:val="00D74B72"/>
    <w:rsid w:val="00D75D46"/>
    <w:rsid w:val="00D76579"/>
    <w:rsid w:val="00D7685B"/>
    <w:rsid w:val="00D76BAA"/>
    <w:rsid w:val="00D80061"/>
    <w:rsid w:val="00D803BE"/>
    <w:rsid w:val="00D80D0A"/>
    <w:rsid w:val="00D82DFD"/>
    <w:rsid w:val="00D86AA4"/>
    <w:rsid w:val="00D905EE"/>
    <w:rsid w:val="00D90759"/>
    <w:rsid w:val="00D92CE1"/>
    <w:rsid w:val="00D932D6"/>
    <w:rsid w:val="00D93535"/>
    <w:rsid w:val="00D937E1"/>
    <w:rsid w:val="00D93850"/>
    <w:rsid w:val="00D93B30"/>
    <w:rsid w:val="00D94251"/>
    <w:rsid w:val="00D9484D"/>
    <w:rsid w:val="00D94B53"/>
    <w:rsid w:val="00D9541D"/>
    <w:rsid w:val="00D95DCB"/>
    <w:rsid w:val="00D96212"/>
    <w:rsid w:val="00D96422"/>
    <w:rsid w:val="00D96D49"/>
    <w:rsid w:val="00D96E08"/>
    <w:rsid w:val="00D96EDC"/>
    <w:rsid w:val="00D97800"/>
    <w:rsid w:val="00DA0EFF"/>
    <w:rsid w:val="00DA1512"/>
    <w:rsid w:val="00DA15A8"/>
    <w:rsid w:val="00DA29A6"/>
    <w:rsid w:val="00DA3757"/>
    <w:rsid w:val="00DA3E6C"/>
    <w:rsid w:val="00DA5162"/>
    <w:rsid w:val="00DA5B95"/>
    <w:rsid w:val="00DA62BB"/>
    <w:rsid w:val="00DA6F69"/>
    <w:rsid w:val="00DA717B"/>
    <w:rsid w:val="00DA7599"/>
    <w:rsid w:val="00DA76CF"/>
    <w:rsid w:val="00DB08A5"/>
    <w:rsid w:val="00DB132D"/>
    <w:rsid w:val="00DB155F"/>
    <w:rsid w:val="00DB3024"/>
    <w:rsid w:val="00DB36B9"/>
    <w:rsid w:val="00DB4414"/>
    <w:rsid w:val="00DB4A4F"/>
    <w:rsid w:val="00DB597D"/>
    <w:rsid w:val="00DB5E2D"/>
    <w:rsid w:val="00DB7172"/>
    <w:rsid w:val="00DB7483"/>
    <w:rsid w:val="00DB7971"/>
    <w:rsid w:val="00DC0BB4"/>
    <w:rsid w:val="00DC0DD7"/>
    <w:rsid w:val="00DC10A2"/>
    <w:rsid w:val="00DC18F2"/>
    <w:rsid w:val="00DC29BE"/>
    <w:rsid w:val="00DC2C32"/>
    <w:rsid w:val="00DC391B"/>
    <w:rsid w:val="00DC4158"/>
    <w:rsid w:val="00DC4BC1"/>
    <w:rsid w:val="00DC4CF2"/>
    <w:rsid w:val="00DC5343"/>
    <w:rsid w:val="00DC72FF"/>
    <w:rsid w:val="00DC7648"/>
    <w:rsid w:val="00DC7BD2"/>
    <w:rsid w:val="00DD0694"/>
    <w:rsid w:val="00DD181A"/>
    <w:rsid w:val="00DD35EB"/>
    <w:rsid w:val="00DD3933"/>
    <w:rsid w:val="00DD3EA3"/>
    <w:rsid w:val="00DD4616"/>
    <w:rsid w:val="00DD5A90"/>
    <w:rsid w:val="00DD6559"/>
    <w:rsid w:val="00DD6688"/>
    <w:rsid w:val="00DD7510"/>
    <w:rsid w:val="00DE0039"/>
    <w:rsid w:val="00DE0554"/>
    <w:rsid w:val="00DE0709"/>
    <w:rsid w:val="00DE07D1"/>
    <w:rsid w:val="00DE0CFE"/>
    <w:rsid w:val="00DE0E7D"/>
    <w:rsid w:val="00DE1664"/>
    <w:rsid w:val="00DE1913"/>
    <w:rsid w:val="00DE2459"/>
    <w:rsid w:val="00DE2FF7"/>
    <w:rsid w:val="00DE3412"/>
    <w:rsid w:val="00DE458A"/>
    <w:rsid w:val="00DE4ED4"/>
    <w:rsid w:val="00DE57A2"/>
    <w:rsid w:val="00DE5BAE"/>
    <w:rsid w:val="00DE6009"/>
    <w:rsid w:val="00DE64D5"/>
    <w:rsid w:val="00DE6E76"/>
    <w:rsid w:val="00DE724F"/>
    <w:rsid w:val="00DE77B8"/>
    <w:rsid w:val="00DF03EA"/>
    <w:rsid w:val="00DF05C3"/>
    <w:rsid w:val="00DF0902"/>
    <w:rsid w:val="00DF0A1C"/>
    <w:rsid w:val="00DF0D8C"/>
    <w:rsid w:val="00DF2351"/>
    <w:rsid w:val="00DF26EA"/>
    <w:rsid w:val="00DF2ACC"/>
    <w:rsid w:val="00DF3185"/>
    <w:rsid w:val="00DF3AB4"/>
    <w:rsid w:val="00DF3C6E"/>
    <w:rsid w:val="00DF3D23"/>
    <w:rsid w:val="00DF4E15"/>
    <w:rsid w:val="00DF52EE"/>
    <w:rsid w:val="00DF6136"/>
    <w:rsid w:val="00DF75AE"/>
    <w:rsid w:val="00DF7BE3"/>
    <w:rsid w:val="00E00787"/>
    <w:rsid w:val="00E00E60"/>
    <w:rsid w:val="00E0177D"/>
    <w:rsid w:val="00E0203E"/>
    <w:rsid w:val="00E02278"/>
    <w:rsid w:val="00E02C8D"/>
    <w:rsid w:val="00E02D57"/>
    <w:rsid w:val="00E0376B"/>
    <w:rsid w:val="00E03E57"/>
    <w:rsid w:val="00E040BE"/>
    <w:rsid w:val="00E0438E"/>
    <w:rsid w:val="00E05049"/>
    <w:rsid w:val="00E057B8"/>
    <w:rsid w:val="00E06587"/>
    <w:rsid w:val="00E107CA"/>
    <w:rsid w:val="00E10A21"/>
    <w:rsid w:val="00E10A29"/>
    <w:rsid w:val="00E13AF6"/>
    <w:rsid w:val="00E13C01"/>
    <w:rsid w:val="00E140D2"/>
    <w:rsid w:val="00E144B4"/>
    <w:rsid w:val="00E144E4"/>
    <w:rsid w:val="00E163A1"/>
    <w:rsid w:val="00E16F79"/>
    <w:rsid w:val="00E177C2"/>
    <w:rsid w:val="00E21628"/>
    <w:rsid w:val="00E22861"/>
    <w:rsid w:val="00E22DE2"/>
    <w:rsid w:val="00E22FEB"/>
    <w:rsid w:val="00E23B23"/>
    <w:rsid w:val="00E249BC"/>
    <w:rsid w:val="00E24AB8"/>
    <w:rsid w:val="00E252FD"/>
    <w:rsid w:val="00E2554A"/>
    <w:rsid w:val="00E255D2"/>
    <w:rsid w:val="00E268F5"/>
    <w:rsid w:val="00E26F4E"/>
    <w:rsid w:val="00E27D6A"/>
    <w:rsid w:val="00E30461"/>
    <w:rsid w:val="00E30F3E"/>
    <w:rsid w:val="00E31361"/>
    <w:rsid w:val="00E31601"/>
    <w:rsid w:val="00E326E1"/>
    <w:rsid w:val="00E33592"/>
    <w:rsid w:val="00E340FB"/>
    <w:rsid w:val="00E34A34"/>
    <w:rsid w:val="00E35740"/>
    <w:rsid w:val="00E35F16"/>
    <w:rsid w:val="00E360E7"/>
    <w:rsid w:val="00E373B7"/>
    <w:rsid w:val="00E37C26"/>
    <w:rsid w:val="00E40290"/>
    <w:rsid w:val="00E40434"/>
    <w:rsid w:val="00E408EF"/>
    <w:rsid w:val="00E41641"/>
    <w:rsid w:val="00E42795"/>
    <w:rsid w:val="00E42796"/>
    <w:rsid w:val="00E42EAB"/>
    <w:rsid w:val="00E432A7"/>
    <w:rsid w:val="00E434DD"/>
    <w:rsid w:val="00E438E2"/>
    <w:rsid w:val="00E43BD2"/>
    <w:rsid w:val="00E43D14"/>
    <w:rsid w:val="00E44A06"/>
    <w:rsid w:val="00E46972"/>
    <w:rsid w:val="00E46A2D"/>
    <w:rsid w:val="00E47790"/>
    <w:rsid w:val="00E51556"/>
    <w:rsid w:val="00E531E1"/>
    <w:rsid w:val="00E532CB"/>
    <w:rsid w:val="00E53E26"/>
    <w:rsid w:val="00E54795"/>
    <w:rsid w:val="00E55163"/>
    <w:rsid w:val="00E55B58"/>
    <w:rsid w:val="00E562E2"/>
    <w:rsid w:val="00E5684F"/>
    <w:rsid w:val="00E57570"/>
    <w:rsid w:val="00E57D79"/>
    <w:rsid w:val="00E60146"/>
    <w:rsid w:val="00E60497"/>
    <w:rsid w:val="00E60B12"/>
    <w:rsid w:val="00E613EE"/>
    <w:rsid w:val="00E61A6F"/>
    <w:rsid w:val="00E61CA2"/>
    <w:rsid w:val="00E6234F"/>
    <w:rsid w:val="00E627AC"/>
    <w:rsid w:val="00E62E2A"/>
    <w:rsid w:val="00E63B53"/>
    <w:rsid w:val="00E63CAC"/>
    <w:rsid w:val="00E644C9"/>
    <w:rsid w:val="00E650F0"/>
    <w:rsid w:val="00E6536E"/>
    <w:rsid w:val="00E65410"/>
    <w:rsid w:val="00E65472"/>
    <w:rsid w:val="00E65CA2"/>
    <w:rsid w:val="00E661B2"/>
    <w:rsid w:val="00E66C74"/>
    <w:rsid w:val="00E67A55"/>
    <w:rsid w:val="00E705B1"/>
    <w:rsid w:val="00E70E88"/>
    <w:rsid w:val="00E70EF4"/>
    <w:rsid w:val="00E712C4"/>
    <w:rsid w:val="00E7132A"/>
    <w:rsid w:val="00E71B27"/>
    <w:rsid w:val="00E73677"/>
    <w:rsid w:val="00E73748"/>
    <w:rsid w:val="00E73E03"/>
    <w:rsid w:val="00E7412B"/>
    <w:rsid w:val="00E74A70"/>
    <w:rsid w:val="00E74D4B"/>
    <w:rsid w:val="00E75B52"/>
    <w:rsid w:val="00E75B66"/>
    <w:rsid w:val="00E75F02"/>
    <w:rsid w:val="00E76F11"/>
    <w:rsid w:val="00E77606"/>
    <w:rsid w:val="00E808CE"/>
    <w:rsid w:val="00E80DEA"/>
    <w:rsid w:val="00E817D0"/>
    <w:rsid w:val="00E8195E"/>
    <w:rsid w:val="00E81A9D"/>
    <w:rsid w:val="00E82687"/>
    <w:rsid w:val="00E83295"/>
    <w:rsid w:val="00E84764"/>
    <w:rsid w:val="00E84B3B"/>
    <w:rsid w:val="00E84F79"/>
    <w:rsid w:val="00E852BD"/>
    <w:rsid w:val="00E8649D"/>
    <w:rsid w:val="00E86A2E"/>
    <w:rsid w:val="00E86B6D"/>
    <w:rsid w:val="00E86C69"/>
    <w:rsid w:val="00E877D5"/>
    <w:rsid w:val="00E87C50"/>
    <w:rsid w:val="00E90AA7"/>
    <w:rsid w:val="00E91464"/>
    <w:rsid w:val="00E916E0"/>
    <w:rsid w:val="00E91B94"/>
    <w:rsid w:val="00E91CC1"/>
    <w:rsid w:val="00E92DA3"/>
    <w:rsid w:val="00E937C8"/>
    <w:rsid w:val="00E93CEF"/>
    <w:rsid w:val="00E949FB"/>
    <w:rsid w:val="00E955ED"/>
    <w:rsid w:val="00E95ADB"/>
    <w:rsid w:val="00E961D4"/>
    <w:rsid w:val="00E96761"/>
    <w:rsid w:val="00E96C3A"/>
    <w:rsid w:val="00E9705C"/>
    <w:rsid w:val="00E97153"/>
    <w:rsid w:val="00E97BA8"/>
    <w:rsid w:val="00E97E67"/>
    <w:rsid w:val="00EA0577"/>
    <w:rsid w:val="00EA0D75"/>
    <w:rsid w:val="00EA128A"/>
    <w:rsid w:val="00EA18B0"/>
    <w:rsid w:val="00EA1925"/>
    <w:rsid w:val="00EA1C96"/>
    <w:rsid w:val="00EA2470"/>
    <w:rsid w:val="00EA2A06"/>
    <w:rsid w:val="00EA2B88"/>
    <w:rsid w:val="00EA2DE7"/>
    <w:rsid w:val="00EA32F8"/>
    <w:rsid w:val="00EA34D4"/>
    <w:rsid w:val="00EA4274"/>
    <w:rsid w:val="00EA4584"/>
    <w:rsid w:val="00EA4E42"/>
    <w:rsid w:val="00EA53FC"/>
    <w:rsid w:val="00EA581A"/>
    <w:rsid w:val="00EA5974"/>
    <w:rsid w:val="00EA5CDE"/>
    <w:rsid w:val="00EA7257"/>
    <w:rsid w:val="00EA753C"/>
    <w:rsid w:val="00EA7BFE"/>
    <w:rsid w:val="00EB039D"/>
    <w:rsid w:val="00EB0F1D"/>
    <w:rsid w:val="00EB1470"/>
    <w:rsid w:val="00EB1B62"/>
    <w:rsid w:val="00EB2704"/>
    <w:rsid w:val="00EB35D2"/>
    <w:rsid w:val="00EB36A9"/>
    <w:rsid w:val="00EB3709"/>
    <w:rsid w:val="00EB43CD"/>
    <w:rsid w:val="00EB4B72"/>
    <w:rsid w:val="00EB57F4"/>
    <w:rsid w:val="00EB5B42"/>
    <w:rsid w:val="00EB5BD8"/>
    <w:rsid w:val="00EB630E"/>
    <w:rsid w:val="00EB65C4"/>
    <w:rsid w:val="00EB67ED"/>
    <w:rsid w:val="00EB697C"/>
    <w:rsid w:val="00EB6D15"/>
    <w:rsid w:val="00EB7EF9"/>
    <w:rsid w:val="00EC027E"/>
    <w:rsid w:val="00EC0BA5"/>
    <w:rsid w:val="00EC1F6C"/>
    <w:rsid w:val="00EC24AB"/>
    <w:rsid w:val="00EC2769"/>
    <w:rsid w:val="00EC3061"/>
    <w:rsid w:val="00EC3CEB"/>
    <w:rsid w:val="00EC44D2"/>
    <w:rsid w:val="00EC47FE"/>
    <w:rsid w:val="00EC4A13"/>
    <w:rsid w:val="00EC5373"/>
    <w:rsid w:val="00EC556C"/>
    <w:rsid w:val="00EC5B83"/>
    <w:rsid w:val="00EC5E4D"/>
    <w:rsid w:val="00EC6184"/>
    <w:rsid w:val="00EC6377"/>
    <w:rsid w:val="00EC6994"/>
    <w:rsid w:val="00EC6C93"/>
    <w:rsid w:val="00EC76CC"/>
    <w:rsid w:val="00EC7B95"/>
    <w:rsid w:val="00ED111C"/>
    <w:rsid w:val="00ED1A73"/>
    <w:rsid w:val="00ED219F"/>
    <w:rsid w:val="00ED26F9"/>
    <w:rsid w:val="00ED2953"/>
    <w:rsid w:val="00ED34E6"/>
    <w:rsid w:val="00ED365F"/>
    <w:rsid w:val="00ED414A"/>
    <w:rsid w:val="00ED4156"/>
    <w:rsid w:val="00ED4F84"/>
    <w:rsid w:val="00ED517E"/>
    <w:rsid w:val="00ED56ED"/>
    <w:rsid w:val="00ED5D8B"/>
    <w:rsid w:val="00ED682B"/>
    <w:rsid w:val="00ED6C25"/>
    <w:rsid w:val="00ED7762"/>
    <w:rsid w:val="00EE03C4"/>
    <w:rsid w:val="00EE0513"/>
    <w:rsid w:val="00EE1260"/>
    <w:rsid w:val="00EE1D5F"/>
    <w:rsid w:val="00EE2301"/>
    <w:rsid w:val="00EE2DDE"/>
    <w:rsid w:val="00EE4388"/>
    <w:rsid w:val="00EE483E"/>
    <w:rsid w:val="00EE4F67"/>
    <w:rsid w:val="00EE520A"/>
    <w:rsid w:val="00EE5406"/>
    <w:rsid w:val="00EE6187"/>
    <w:rsid w:val="00EE61F1"/>
    <w:rsid w:val="00EE6805"/>
    <w:rsid w:val="00EE6BC3"/>
    <w:rsid w:val="00EE766B"/>
    <w:rsid w:val="00EE7911"/>
    <w:rsid w:val="00EE7AB2"/>
    <w:rsid w:val="00EF0959"/>
    <w:rsid w:val="00EF176E"/>
    <w:rsid w:val="00EF2353"/>
    <w:rsid w:val="00EF3CFB"/>
    <w:rsid w:val="00EF46A5"/>
    <w:rsid w:val="00EF5624"/>
    <w:rsid w:val="00EF56F2"/>
    <w:rsid w:val="00EF5733"/>
    <w:rsid w:val="00EF57C4"/>
    <w:rsid w:val="00EF59E8"/>
    <w:rsid w:val="00EF5C01"/>
    <w:rsid w:val="00EF5D5C"/>
    <w:rsid w:val="00EF60FA"/>
    <w:rsid w:val="00EF78D2"/>
    <w:rsid w:val="00F010AE"/>
    <w:rsid w:val="00F0131B"/>
    <w:rsid w:val="00F01C43"/>
    <w:rsid w:val="00F0239A"/>
    <w:rsid w:val="00F02620"/>
    <w:rsid w:val="00F033C4"/>
    <w:rsid w:val="00F0378B"/>
    <w:rsid w:val="00F05205"/>
    <w:rsid w:val="00F0698B"/>
    <w:rsid w:val="00F06C32"/>
    <w:rsid w:val="00F072C4"/>
    <w:rsid w:val="00F07B4B"/>
    <w:rsid w:val="00F07B4C"/>
    <w:rsid w:val="00F1266B"/>
    <w:rsid w:val="00F12CCE"/>
    <w:rsid w:val="00F1378E"/>
    <w:rsid w:val="00F137D3"/>
    <w:rsid w:val="00F13A02"/>
    <w:rsid w:val="00F13D4A"/>
    <w:rsid w:val="00F144C6"/>
    <w:rsid w:val="00F14FE7"/>
    <w:rsid w:val="00F16A7F"/>
    <w:rsid w:val="00F17B28"/>
    <w:rsid w:val="00F208FF"/>
    <w:rsid w:val="00F20FAA"/>
    <w:rsid w:val="00F21F98"/>
    <w:rsid w:val="00F2212A"/>
    <w:rsid w:val="00F222F7"/>
    <w:rsid w:val="00F230F5"/>
    <w:rsid w:val="00F2497C"/>
    <w:rsid w:val="00F24B77"/>
    <w:rsid w:val="00F24BB8"/>
    <w:rsid w:val="00F25DD9"/>
    <w:rsid w:val="00F26A14"/>
    <w:rsid w:val="00F26C55"/>
    <w:rsid w:val="00F26D83"/>
    <w:rsid w:val="00F27D94"/>
    <w:rsid w:val="00F3012F"/>
    <w:rsid w:val="00F30C57"/>
    <w:rsid w:val="00F30DDD"/>
    <w:rsid w:val="00F316B3"/>
    <w:rsid w:val="00F31CF4"/>
    <w:rsid w:val="00F32146"/>
    <w:rsid w:val="00F327A2"/>
    <w:rsid w:val="00F32822"/>
    <w:rsid w:val="00F33224"/>
    <w:rsid w:val="00F33F26"/>
    <w:rsid w:val="00F35833"/>
    <w:rsid w:val="00F35DCA"/>
    <w:rsid w:val="00F36377"/>
    <w:rsid w:val="00F36F2D"/>
    <w:rsid w:val="00F37430"/>
    <w:rsid w:val="00F3758C"/>
    <w:rsid w:val="00F37C2C"/>
    <w:rsid w:val="00F37DA1"/>
    <w:rsid w:val="00F40B6B"/>
    <w:rsid w:val="00F41642"/>
    <w:rsid w:val="00F42262"/>
    <w:rsid w:val="00F438B6"/>
    <w:rsid w:val="00F44145"/>
    <w:rsid w:val="00F4414B"/>
    <w:rsid w:val="00F45605"/>
    <w:rsid w:val="00F460D6"/>
    <w:rsid w:val="00F46180"/>
    <w:rsid w:val="00F46B46"/>
    <w:rsid w:val="00F46D78"/>
    <w:rsid w:val="00F46E27"/>
    <w:rsid w:val="00F470C4"/>
    <w:rsid w:val="00F470E2"/>
    <w:rsid w:val="00F4750B"/>
    <w:rsid w:val="00F47723"/>
    <w:rsid w:val="00F479B4"/>
    <w:rsid w:val="00F50336"/>
    <w:rsid w:val="00F50DD0"/>
    <w:rsid w:val="00F51158"/>
    <w:rsid w:val="00F51D23"/>
    <w:rsid w:val="00F52AB9"/>
    <w:rsid w:val="00F5316A"/>
    <w:rsid w:val="00F536FC"/>
    <w:rsid w:val="00F53D73"/>
    <w:rsid w:val="00F53EBF"/>
    <w:rsid w:val="00F54536"/>
    <w:rsid w:val="00F549A4"/>
    <w:rsid w:val="00F54D64"/>
    <w:rsid w:val="00F550E4"/>
    <w:rsid w:val="00F55500"/>
    <w:rsid w:val="00F55673"/>
    <w:rsid w:val="00F55CB6"/>
    <w:rsid w:val="00F56AD7"/>
    <w:rsid w:val="00F56F8C"/>
    <w:rsid w:val="00F57334"/>
    <w:rsid w:val="00F57A96"/>
    <w:rsid w:val="00F60CA4"/>
    <w:rsid w:val="00F60D2E"/>
    <w:rsid w:val="00F61158"/>
    <w:rsid w:val="00F611D5"/>
    <w:rsid w:val="00F61BE2"/>
    <w:rsid w:val="00F62063"/>
    <w:rsid w:val="00F626B4"/>
    <w:rsid w:val="00F6672B"/>
    <w:rsid w:val="00F66766"/>
    <w:rsid w:val="00F67767"/>
    <w:rsid w:val="00F6789A"/>
    <w:rsid w:val="00F7044F"/>
    <w:rsid w:val="00F70673"/>
    <w:rsid w:val="00F71C95"/>
    <w:rsid w:val="00F73029"/>
    <w:rsid w:val="00F74E20"/>
    <w:rsid w:val="00F753CE"/>
    <w:rsid w:val="00F757B0"/>
    <w:rsid w:val="00F76C38"/>
    <w:rsid w:val="00F772BF"/>
    <w:rsid w:val="00F77B1E"/>
    <w:rsid w:val="00F806C1"/>
    <w:rsid w:val="00F81729"/>
    <w:rsid w:val="00F81AD0"/>
    <w:rsid w:val="00F81B97"/>
    <w:rsid w:val="00F826EE"/>
    <w:rsid w:val="00F827A0"/>
    <w:rsid w:val="00F82F1F"/>
    <w:rsid w:val="00F833EC"/>
    <w:rsid w:val="00F839F0"/>
    <w:rsid w:val="00F83B98"/>
    <w:rsid w:val="00F854A5"/>
    <w:rsid w:val="00F85D8E"/>
    <w:rsid w:val="00F862AA"/>
    <w:rsid w:val="00F87443"/>
    <w:rsid w:val="00F87A70"/>
    <w:rsid w:val="00F87EBE"/>
    <w:rsid w:val="00F91B4C"/>
    <w:rsid w:val="00F91C66"/>
    <w:rsid w:val="00F92081"/>
    <w:rsid w:val="00F92461"/>
    <w:rsid w:val="00F93F39"/>
    <w:rsid w:val="00F9402C"/>
    <w:rsid w:val="00F949A2"/>
    <w:rsid w:val="00F96608"/>
    <w:rsid w:val="00F97F3D"/>
    <w:rsid w:val="00FA02E0"/>
    <w:rsid w:val="00FA0324"/>
    <w:rsid w:val="00FA0A94"/>
    <w:rsid w:val="00FA0CBD"/>
    <w:rsid w:val="00FA1210"/>
    <w:rsid w:val="00FA138C"/>
    <w:rsid w:val="00FA1939"/>
    <w:rsid w:val="00FA1C07"/>
    <w:rsid w:val="00FA1FA8"/>
    <w:rsid w:val="00FA287D"/>
    <w:rsid w:val="00FA29A4"/>
    <w:rsid w:val="00FA2AF8"/>
    <w:rsid w:val="00FA32EA"/>
    <w:rsid w:val="00FA3B60"/>
    <w:rsid w:val="00FA44EE"/>
    <w:rsid w:val="00FA5432"/>
    <w:rsid w:val="00FA5EC7"/>
    <w:rsid w:val="00FA7177"/>
    <w:rsid w:val="00FB1F53"/>
    <w:rsid w:val="00FB42F6"/>
    <w:rsid w:val="00FB45A5"/>
    <w:rsid w:val="00FB49B5"/>
    <w:rsid w:val="00FB4D3F"/>
    <w:rsid w:val="00FB532C"/>
    <w:rsid w:val="00FB72F3"/>
    <w:rsid w:val="00FB75F0"/>
    <w:rsid w:val="00FB785C"/>
    <w:rsid w:val="00FB7D20"/>
    <w:rsid w:val="00FC00CC"/>
    <w:rsid w:val="00FC01DE"/>
    <w:rsid w:val="00FC1120"/>
    <w:rsid w:val="00FC3693"/>
    <w:rsid w:val="00FC4F1D"/>
    <w:rsid w:val="00FC63A0"/>
    <w:rsid w:val="00FC63CC"/>
    <w:rsid w:val="00FC64E9"/>
    <w:rsid w:val="00FC7543"/>
    <w:rsid w:val="00FC7ABA"/>
    <w:rsid w:val="00FD296F"/>
    <w:rsid w:val="00FD32E3"/>
    <w:rsid w:val="00FD33BA"/>
    <w:rsid w:val="00FD4776"/>
    <w:rsid w:val="00FD52C7"/>
    <w:rsid w:val="00FD6670"/>
    <w:rsid w:val="00FD6CEC"/>
    <w:rsid w:val="00FD7079"/>
    <w:rsid w:val="00FD799C"/>
    <w:rsid w:val="00FE12A0"/>
    <w:rsid w:val="00FE1C67"/>
    <w:rsid w:val="00FE1FE9"/>
    <w:rsid w:val="00FE2284"/>
    <w:rsid w:val="00FE295F"/>
    <w:rsid w:val="00FE3150"/>
    <w:rsid w:val="00FE6600"/>
    <w:rsid w:val="00FE67AE"/>
    <w:rsid w:val="00FF5244"/>
    <w:rsid w:val="00FF56BD"/>
    <w:rsid w:val="00FF5C3F"/>
    <w:rsid w:val="00FF76C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A61906"/>
  <w15:chartTrackingRefBased/>
  <w15:docId w15:val="{ADA9FB09-C0B9-434C-A240-831C49E6B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sz w:val="24"/>
      <w:szCs w:val="24"/>
    </w:rPr>
  </w:style>
  <w:style w:type="paragraph" w:styleId="Kop1">
    <w:name w:val="heading 1"/>
    <w:basedOn w:val="Standaard"/>
    <w:next w:val="Standaard"/>
    <w:qFormat/>
    <w:pPr>
      <w:keepNext/>
      <w:spacing w:line="260" w:lineRule="atLeast"/>
      <w:outlineLvl w:val="0"/>
    </w:pPr>
    <w:rPr>
      <w:rFonts w:ascii="Georgia" w:hAnsi="Georgia"/>
      <w:b/>
      <w:sz w:val="19"/>
    </w:rPr>
  </w:style>
  <w:style w:type="paragraph" w:styleId="Kop3">
    <w:name w:val="heading 3"/>
    <w:basedOn w:val="Standaard"/>
    <w:next w:val="Standaard"/>
    <w:link w:val="Kop3Char"/>
    <w:semiHidden/>
    <w:unhideWhenUsed/>
    <w:qFormat/>
    <w:rsid w:val="0075249F"/>
    <w:pPr>
      <w:keepNext/>
      <w:spacing w:before="240" w:after="60"/>
      <w:outlineLvl w:val="2"/>
    </w:pPr>
    <w:rPr>
      <w:rFonts w:ascii="Calibri Light" w:hAnsi="Calibri Light"/>
      <w:b/>
      <w:bCs/>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984C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pPr>
      <w:tabs>
        <w:tab w:val="center" w:pos="4536"/>
        <w:tab w:val="right" w:pos="9072"/>
      </w:tabs>
    </w:pPr>
  </w:style>
  <w:style w:type="paragraph" w:styleId="Voettekst">
    <w:name w:val="footer"/>
    <w:basedOn w:val="Standaard"/>
    <w:pPr>
      <w:tabs>
        <w:tab w:val="center" w:pos="4536"/>
        <w:tab w:val="right" w:pos="9072"/>
      </w:tabs>
    </w:pPr>
  </w:style>
  <w:style w:type="character" w:styleId="Hyperlink">
    <w:name w:val="Hyperlink"/>
    <w:rPr>
      <w:color w:val="0000FF"/>
      <w:u w:val="single"/>
    </w:rPr>
  </w:style>
  <w:style w:type="paragraph" w:styleId="Ballontekst">
    <w:name w:val="Balloon Text"/>
    <w:basedOn w:val="Standaard"/>
    <w:semiHidden/>
    <w:rsid w:val="00222851"/>
    <w:rPr>
      <w:rFonts w:ascii="Tahoma" w:hAnsi="Tahoma" w:cs="Tahoma"/>
      <w:sz w:val="16"/>
      <w:szCs w:val="16"/>
    </w:rPr>
  </w:style>
  <w:style w:type="paragraph" w:customStyle="1" w:styleId="Katwijkstandaard">
    <w:name w:val="Katwijk standaard"/>
    <w:basedOn w:val="Standaard"/>
    <w:rsid w:val="0096598F"/>
    <w:rPr>
      <w:rFonts w:ascii="Georgia" w:hAnsi="Georgia"/>
      <w:sz w:val="19"/>
      <w:szCs w:val="19"/>
    </w:rPr>
  </w:style>
  <w:style w:type="character" w:styleId="Zwaar">
    <w:name w:val="Strong"/>
    <w:qFormat/>
    <w:rsid w:val="00D50441"/>
    <w:rPr>
      <w:b/>
      <w:bCs/>
    </w:rPr>
  </w:style>
  <w:style w:type="character" w:styleId="Nadruk">
    <w:name w:val="Emphasis"/>
    <w:uiPriority w:val="20"/>
    <w:qFormat/>
    <w:rsid w:val="00476A08"/>
    <w:rPr>
      <w:i/>
      <w:iCs/>
    </w:rPr>
  </w:style>
  <w:style w:type="paragraph" w:styleId="Lijstalinea">
    <w:name w:val="List Paragraph"/>
    <w:basedOn w:val="Standaard"/>
    <w:qFormat/>
    <w:rsid w:val="00545FC5"/>
    <w:pPr>
      <w:ind w:left="720"/>
      <w:contextualSpacing/>
    </w:pPr>
  </w:style>
  <w:style w:type="character" w:customStyle="1" w:styleId="KoptekstChar">
    <w:name w:val="Koptekst Char"/>
    <w:link w:val="Koptekst"/>
    <w:rsid w:val="004A3844"/>
    <w:rPr>
      <w:sz w:val="24"/>
      <w:szCs w:val="24"/>
    </w:rPr>
  </w:style>
  <w:style w:type="paragraph" w:styleId="Plattetekstinspringen">
    <w:name w:val="Body Text Indent"/>
    <w:basedOn w:val="Standaard"/>
    <w:link w:val="PlattetekstinspringenChar"/>
    <w:rsid w:val="00326621"/>
    <w:pPr>
      <w:ind w:left="5387"/>
    </w:pPr>
    <w:rPr>
      <w:rFonts w:ascii="Arial" w:hAnsi="Arial"/>
      <w:sz w:val="22"/>
      <w:szCs w:val="20"/>
    </w:rPr>
  </w:style>
  <w:style w:type="character" w:customStyle="1" w:styleId="PlattetekstinspringenChar">
    <w:name w:val="Platte tekst inspringen Char"/>
    <w:link w:val="Plattetekstinspringen"/>
    <w:rsid w:val="00326621"/>
    <w:rPr>
      <w:rFonts w:ascii="Arial" w:hAnsi="Arial"/>
      <w:sz w:val="22"/>
    </w:rPr>
  </w:style>
  <w:style w:type="paragraph" w:customStyle="1" w:styleId="Default">
    <w:name w:val="Default"/>
    <w:rsid w:val="00E93CEF"/>
    <w:pPr>
      <w:autoSpaceDE w:val="0"/>
      <w:autoSpaceDN w:val="0"/>
      <w:adjustRightInd w:val="0"/>
    </w:pPr>
    <w:rPr>
      <w:rFonts w:ascii="Georgia" w:hAnsi="Georgia" w:cs="Georgia"/>
      <w:color w:val="000000"/>
      <w:sz w:val="24"/>
      <w:szCs w:val="24"/>
    </w:rPr>
  </w:style>
  <w:style w:type="paragraph" w:styleId="Tekstzonderopmaak">
    <w:name w:val="Plain Text"/>
    <w:basedOn w:val="Standaard"/>
    <w:link w:val="TekstzonderopmaakChar"/>
    <w:uiPriority w:val="99"/>
    <w:unhideWhenUsed/>
    <w:rsid w:val="00FD32E3"/>
    <w:rPr>
      <w:rFonts w:ascii="Georgia" w:eastAsia="Calibri" w:hAnsi="Georgia"/>
      <w:sz w:val="20"/>
      <w:szCs w:val="20"/>
      <w:lang w:eastAsia="en-US"/>
    </w:rPr>
  </w:style>
  <w:style w:type="character" w:customStyle="1" w:styleId="TekstzonderopmaakChar">
    <w:name w:val="Tekst zonder opmaak Char"/>
    <w:link w:val="Tekstzonderopmaak"/>
    <w:uiPriority w:val="99"/>
    <w:rsid w:val="00FD32E3"/>
    <w:rPr>
      <w:rFonts w:ascii="Georgia" w:eastAsia="Calibri" w:hAnsi="Georgia"/>
      <w:lang w:eastAsia="en-US"/>
    </w:rPr>
  </w:style>
  <w:style w:type="paragraph" w:styleId="Normaalweb">
    <w:name w:val="Normal (Web)"/>
    <w:basedOn w:val="Standaard"/>
    <w:uiPriority w:val="99"/>
    <w:unhideWhenUsed/>
    <w:rsid w:val="00ED517E"/>
    <w:rPr>
      <w:rFonts w:eastAsia="Calibri"/>
    </w:rPr>
  </w:style>
  <w:style w:type="character" w:customStyle="1" w:styleId="Kop3Char">
    <w:name w:val="Kop 3 Char"/>
    <w:link w:val="Kop3"/>
    <w:semiHidden/>
    <w:rsid w:val="0075249F"/>
    <w:rPr>
      <w:rFonts w:ascii="Calibri Light" w:eastAsia="Times New Roman" w:hAnsi="Calibri Light"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1491">
      <w:bodyDiv w:val="1"/>
      <w:marLeft w:val="0"/>
      <w:marRight w:val="0"/>
      <w:marTop w:val="0"/>
      <w:marBottom w:val="0"/>
      <w:divBdr>
        <w:top w:val="none" w:sz="0" w:space="0" w:color="auto"/>
        <w:left w:val="none" w:sz="0" w:space="0" w:color="auto"/>
        <w:bottom w:val="none" w:sz="0" w:space="0" w:color="auto"/>
        <w:right w:val="none" w:sz="0" w:space="0" w:color="auto"/>
      </w:divBdr>
    </w:div>
    <w:div w:id="16274500">
      <w:bodyDiv w:val="1"/>
      <w:marLeft w:val="0"/>
      <w:marRight w:val="0"/>
      <w:marTop w:val="0"/>
      <w:marBottom w:val="0"/>
      <w:divBdr>
        <w:top w:val="none" w:sz="0" w:space="0" w:color="auto"/>
        <w:left w:val="none" w:sz="0" w:space="0" w:color="auto"/>
        <w:bottom w:val="none" w:sz="0" w:space="0" w:color="auto"/>
        <w:right w:val="none" w:sz="0" w:space="0" w:color="auto"/>
      </w:divBdr>
    </w:div>
    <w:div w:id="25915843">
      <w:bodyDiv w:val="1"/>
      <w:marLeft w:val="0"/>
      <w:marRight w:val="0"/>
      <w:marTop w:val="0"/>
      <w:marBottom w:val="0"/>
      <w:divBdr>
        <w:top w:val="none" w:sz="0" w:space="0" w:color="auto"/>
        <w:left w:val="none" w:sz="0" w:space="0" w:color="auto"/>
        <w:bottom w:val="none" w:sz="0" w:space="0" w:color="auto"/>
        <w:right w:val="none" w:sz="0" w:space="0" w:color="auto"/>
      </w:divBdr>
    </w:div>
    <w:div w:id="50231892">
      <w:bodyDiv w:val="1"/>
      <w:marLeft w:val="0"/>
      <w:marRight w:val="0"/>
      <w:marTop w:val="0"/>
      <w:marBottom w:val="0"/>
      <w:divBdr>
        <w:top w:val="none" w:sz="0" w:space="0" w:color="auto"/>
        <w:left w:val="none" w:sz="0" w:space="0" w:color="auto"/>
        <w:bottom w:val="none" w:sz="0" w:space="0" w:color="auto"/>
        <w:right w:val="none" w:sz="0" w:space="0" w:color="auto"/>
      </w:divBdr>
    </w:div>
    <w:div w:id="55978567">
      <w:bodyDiv w:val="1"/>
      <w:marLeft w:val="0"/>
      <w:marRight w:val="0"/>
      <w:marTop w:val="0"/>
      <w:marBottom w:val="0"/>
      <w:divBdr>
        <w:top w:val="none" w:sz="0" w:space="0" w:color="auto"/>
        <w:left w:val="none" w:sz="0" w:space="0" w:color="auto"/>
        <w:bottom w:val="none" w:sz="0" w:space="0" w:color="auto"/>
        <w:right w:val="none" w:sz="0" w:space="0" w:color="auto"/>
      </w:divBdr>
    </w:div>
    <w:div w:id="63143370">
      <w:bodyDiv w:val="1"/>
      <w:marLeft w:val="0"/>
      <w:marRight w:val="0"/>
      <w:marTop w:val="0"/>
      <w:marBottom w:val="0"/>
      <w:divBdr>
        <w:top w:val="none" w:sz="0" w:space="0" w:color="auto"/>
        <w:left w:val="none" w:sz="0" w:space="0" w:color="auto"/>
        <w:bottom w:val="none" w:sz="0" w:space="0" w:color="auto"/>
        <w:right w:val="none" w:sz="0" w:space="0" w:color="auto"/>
      </w:divBdr>
    </w:div>
    <w:div w:id="70468579">
      <w:bodyDiv w:val="1"/>
      <w:marLeft w:val="0"/>
      <w:marRight w:val="0"/>
      <w:marTop w:val="0"/>
      <w:marBottom w:val="0"/>
      <w:divBdr>
        <w:top w:val="none" w:sz="0" w:space="0" w:color="auto"/>
        <w:left w:val="none" w:sz="0" w:space="0" w:color="auto"/>
        <w:bottom w:val="none" w:sz="0" w:space="0" w:color="auto"/>
        <w:right w:val="none" w:sz="0" w:space="0" w:color="auto"/>
      </w:divBdr>
    </w:div>
    <w:div w:id="84613001">
      <w:bodyDiv w:val="1"/>
      <w:marLeft w:val="0"/>
      <w:marRight w:val="0"/>
      <w:marTop w:val="0"/>
      <w:marBottom w:val="0"/>
      <w:divBdr>
        <w:top w:val="none" w:sz="0" w:space="0" w:color="auto"/>
        <w:left w:val="none" w:sz="0" w:space="0" w:color="auto"/>
        <w:bottom w:val="none" w:sz="0" w:space="0" w:color="auto"/>
        <w:right w:val="none" w:sz="0" w:space="0" w:color="auto"/>
      </w:divBdr>
    </w:div>
    <w:div w:id="96679760">
      <w:bodyDiv w:val="1"/>
      <w:marLeft w:val="0"/>
      <w:marRight w:val="0"/>
      <w:marTop w:val="0"/>
      <w:marBottom w:val="0"/>
      <w:divBdr>
        <w:top w:val="none" w:sz="0" w:space="0" w:color="auto"/>
        <w:left w:val="none" w:sz="0" w:space="0" w:color="auto"/>
        <w:bottom w:val="none" w:sz="0" w:space="0" w:color="auto"/>
        <w:right w:val="none" w:sz="0" w:space="0" w:color="auto"/>
      </w:divBdr>
    </w:div>
    <w:div w:id="117722716">
      <w:bodyDiv w:val="1"/>
      <w:marLeft w:val="0"/>
      <w:marRight w:val="0"/>
      <w:marTop w:val="0"/>
      <w:marBottom w:val="0"/>
      <w:divBdr>
        <w:top w:val="none" w:sz="0" w:space="0" w:color="auto"/>
        <w:left w:val="none" w:sz="0" w:space="0" w:color="auto"/>
        <w:bottom w:val="none" w:sz="0" w:space="0" w:color="auto"/>
        <w:right w:val="none" w:sz="0" w:space="0" w:color="auto"/>
      </w:divBdr>
    </w:div>
    <w:div w:id="129791359">
      <w:bodyDiv w:val="1"/>
      <w:marLeft w:val="0"/>
      <w:marRight w:val="0"/>
      <w:marTop w:val="0"/>
      <w:marBottom w:val="0"/>
      <w:divBdr>
        <w:top w:val="none" w:sz="0" w:space="0" w:color="auto"/>
        <w:left w:val="none" w:sz="0" w:space="0" w:color="auto"/>
        <w:bottom w:val="none" w:sz="0" w:space="0" w:color="auto"/>
        <w:right w:val="none" w:sz="0" w:space="0" w:color="auto"/>
      </w:divBdr>
    </w:div>
    <w:div w:id="140314275">
      <w:bodyDiv w:val="1"/>
      <w:marLeft w:val="0"/>
      <w:marRight w:val="0"/>
      <w:marTop w:val="0"/>
      <w:marBottom w:val="0"/>
      <w:divBdr>
        <w:top w:val="none" w:sz="0" w:space="0" w:color="auto"/>
        <w:left w:val="none" w:sz="0" w:space="0" w:color="auto"/>
        <w:bottom w:val="none" w:sz="0" w:space="0" w:color="auto"/>
        <w:right w:val="none" w:sz="0" w:space="0" w:color="auto"/>
      </w:divBdr>
    </w:div>
    <w:div w:id="148714504">
      <w:bodyDiv w:val="1"/>
      <w:marLeft w:val="0"/>
      <w:marRight w:val="0"/>
      <w:marTop w:val="0"/>
      <w:marBottom w:val="0"/>
      <w:divBdr>
        <w:top w:val="none" w:sz="0" w:space="0" w:color="auto"/>
        <w:left w:val="none" w:sz="0" w:space="0" w:color="auto"/>
        <w:bottom w:val="none" w:sz="0" w:space="0" w:color="auto"/>
        <w:right w:val="none" w:sz="0" w:space="0" w:color="auto"/>
      </w:divBdr>
    </w:div>
    <w:div w:id="155072162">
      <w:bodyDiv w:val="1"/>
      <w:marLeft w:val="0"/>
      <w:marRight w:val="0"/>
      <w:marTop w:val="0"/>
      <w:marBottom w:val="0"/>
      <w:divBdr>
        <w:top w:val="none" w:sz="0" w:space="0" w:color="auto"/>
        <w:left w:val="none" w:sz="0" w:space="0" w:color="auto"/>
        <w:bottom w:val="none" w:sz="0" w:space="0" w:color="auto"/>
        <w:right w:val="none" w:sz="0" w:space="0" w:color="auto"/>
      </w:divBdr>
    </w:div>
    <w:div w:id="213855675">
      <w:bodyDiv w:val="1"/>
      <w:marLeft w:val="0"/>
      <w:marRight w:val="0"/>
      <w:marTop w:val="0"/>
      <w:marBottom w:val="0"/>
      <w:divBdr>
        <w:top w:val="none" w:sz="0" w:space="0" w:color="auto"/>
        <w:left w:val="none" w:sz="0" w:space="0" w:color="auto"/>
        <w:bottom w:val="none" w:sz="0" w:space="0" w:color="auto"/>
        <w:right w:val="none" w:sz="0" w:space="0" w:color="auto"/>
      </w:divBdr>
    </w:div>
    <w:div w:id="247082716">
      <w:bodyDiv w:val="1"/>
      <w:marLeft w:val="0"/>
      <w:marRight w:val="0"/>
      <w:marTop w:val="0"/>
      <w:marBottom w:val="0"/>
      <w:divBdr>
        <w:top w:val="none" w:sz="0" w:space="0" w:color="auto"/>
        <w:left w:val="none" w:sz="0" w:space="0" w:color="auto"/>
        <w:bottom w:val="none" w:sz="0" w:space="0" w:color="auto"/>
        <w:right w:val="none" w:sz="0" w:space="0" w:color="auto"/>
      </w:divBdr>
    </w:div>
    <w:div w:id="251396182">
      <w:bodyDiv w:val="1"/>
      <w:marLeft w:val="0"/>
      <w:marRight w:val="0"/>
      <w:marTop w:val="0"/>
      <w:marBottom w:val="0"/>
      <w:divBdr>
        <w:top w:val="none" w:sz="0" w:space="0" w:color="auto"/>
        <w:left w:val="none" w:sz="0" w:space="0" w:color="auto"/>
        <w:bottom w:val="none" w:sz="0" w:space="0" w:color="auto"/>
        <w:right w:val="none" w:sz="0" w:space="0" w:color="auto"/>
      </w:divBdr>
    </w:div>
    <w:div w:id="259878919">
      <w:bodyDiv w:val="1"/>
      <w:marLeft w:val="0"/>
      <w:marRight w:val="0"/>
      <w:marTop w:val="0"/>
      <w:marBottom w:val="0"/>
      <w:divBdr>
        <w:top w:val="none" w:sz="0" w:space="0" w:color="auto"/>
        <w:left w:val="none" w:sz="0" w:space="0" w:color="auto"/>
        <w:bottom w:val="none" w:sz="0" w:space="0" w:color="auto"/>
        <w:right w:val="none" w:sz="0" w:space="0" w:color="auto"/>
      </w:divBdr>
    </w:div>
    <w:div w:id="309484554">
      <w:bodyDiv w:val="1"/>
      <w:marLeft w:val="0"/>
      <w:marRight w:val="0"/>
      <w:marTop w:val="0"/>
      <w:marBottom w:val="0"/>
      <w:divBdr>
        <w:top w:val="none" w:sz="0" w:space="0" w:color="auto"/>
        <w:left w:val="none" w:sz="0" w:space="0" w:color="auto"/>
        <w:bottom w:val="none" w:sz="0" w:space="0" w:color="auto"/>
        <w:right w:val="none" w:sz="0" w:space="0" w:color="auto"/>
      </w:divBdr>
    </w:div>
    <w:div w:id="313141006">
      <w:bodyDiv w:val="1"/>
      <w:marLeft w:val="0"/>
      <w:marRight w:val="0"/>
      <w:marTop w:val="0"/>
      <w:marBottom w:val="0"/>
      <w:divBdr>
        <w:top w:val="none" w:sz="0" w:space="0" w:color="auto"/>
        <w:left w:val="none" w:sz="0" w:space="0" w:color="auto"/>
        <w:bottom w:val="none" w:sz="0" w:space="0" w:color="auto"/>
        <w:right w:val="none" w:sz="0" w:space="0" w:color="auto"/>
      </w:divBdr>
    </w:div>
    <w:div w:id="361440601">
      <w:bodyDiv w:val="1"/>
      <w:marLeft w:val="0"/>
      <w:marRight w:val="0"/>
      <w:marTop w:val="0"/>
      <w:marBottom w:val="0"/>
      <w:divBdr>
        <w:top w:val="none" w:sz="0" w:space="0" w:color="auto"/>
        <w:left w:val="none" w:sz="0" w:space="0" w:color="auto"/>
        <w:bottom w:val="none" w:sz="0" w:space="0" w:color="auto"/>
        <w:right w:val="none" w:sz="0" w:space="0" w:color="auto"/>
      </w:divBdr>
    </w:div>
    <w:div w:id="382605617">
      <w:bodyDiv w:val="1"/>
      <w:marLeft w:val="0"/>
      <w:marRight w:val="0"/>
      <w:marTop w:val="0"/>
      <w:marBottom w:val="0"/>
      <w:divBdr>
        <w:top w:val="none" w:sz="0" w:space="0" w:color="auto"/>
        <w:left w:val="none" w:sz="0" w:space="0" w:color="auto"/>
        <w:bottom w:val="none" w:sz="0" w:space="0" w:color="auto"/>
        <w:right w:val="none" w:sz="0" w:space="0" w:color="auto"/>
      </w:divBdr>
    </w:div>
    <w:div w:id="401025628">
      <w:bodyDiv w:val="1"/>
      <w:marLeft w:val="0"/>
      <w:marRight w:val="0"/>
      <w:marTop w:val="0"/>
      <w:marBottom w:val="0"/>
      <w:divBdr>
        <w:top w:val="none" w:sz="0" w:space="0" w:color="auto"/>
        <w:left w:val="none" w:sz="0" w:space="0" w:color="auto"/>
        <w:bottom w:val="none" w:sz="0" w:space="0" w:color="auto"/>
        <w:right w:val="none" w:sz="0" w:space="0" w:color="auto"/>
      </w:divBdr>
    </w:div>
    <w:div w:id="401146760">
      <w:bodyDiv w:val="1"/>
      <w:marLeft w:val="0"/>
      <w:marRight w:val="0"/>
      <w:marTop w:val="0"/>
      <w:marBottom w:val="0"/>
      <w:divBdr>
        <w:top w:val="none" w:sz="0" w:space="0" w:color="auto"/>
        <w:left w:val="none" w:sz="0" w:space="0" w:color="auto"/>
        <w:bottom w:val="none" w:sz="0" w:space="0" w:color="auto"/>
        <w:right w:val="none" w:sz="0" w:space="0" w:color="auto"/>
      </w:divBdr>
    </w:div>
    <w:div w:id="438062272">
      <w:bodyDiv w:val="1"/>
      <w:marLeft w:val="0"/>
      <w:marRight w:val="0"/>
      <w:marTop w:val="0"/>
      <w:marBottom w:val="0"/>
      <w:divBdr>
        <w:top w:val="none" w:sz="0" w:space="0" w:color="auto"/>
        <w:left w:val="none" w:sz="0" w:space="0" w:color="auto"/>
        <w:bottom w:val="none" w:sz="0" w:space="0" w:color="auto"/>
        <w:right w:val="none" w:sz="0" w:space="0" w:color="auto"/>
      </w:divBdr>
    </w:div>
    <w:div w:id="439878697">
      <w:bodyDiv w:val="1"/>
      <w:marLeft w:val="0"/>
      <w:marRight w:val="0"/>
      <w:marTop w:val="0"/>
      <w:marBottom w:val="0"/>
      <w:divBdr>
        <w:top w:val="none" w:sz="0" w:space="0" w:color="auto"/>
        <w:left w:val="none" w:sz="0" w:space="0" w:color="auto"/>
        <w:bottom w:val="none" w:sz="0" w:space="0" w:color="auto"/>
        <w:right w:val="none" w:sz="0" w:space="0" w:color="auto"/>
      </w:divBdr>
    </w:div>
    <w:div w:id="447899248">
      <w:bodyDiv w:val="1"/>
      <w:marLeft w:val="0"/>
      <w:marRight w:val="0"/>
      <w:marTop w:val="0"/>
      <w:marBottom w:val="0"/>
      <w:divBdr>
        <w:top w:val="none" w:sz="0" w:space="0" w:color="auto"/>
        <w:left w:val="none" w:sz="0" w:space="0" w:color="auto"/>
        <w:bottom w:val="none" w:sz="0" w:space="0" w:color="auto"/>
        <w:right w:val="none" w:sz="0" w:space="0" w:color="auto"/>
      </w:divBdr>
    </w:div>
    <w:div w:id="452213278">
      <w:bodyDiv w:val="1"/>
      <w:marLeft w:val="0"/>
      <w:marRight w:val="0"/>
      <w:marTop w:val="0"/>
      <w:marBottom w:val="0"/>
      <w:divBdr>
        <w:top w:val="none" w:sz="0" w:space="0" w:color="auto"/>
        <w:left w:val="none" w:sz="0" w:space="0" w:color="auto"/>
        <w:bottom w:val="none" w:sz="0" w:space="0" w:color="auto"/>
        <w:right w:val="none" w:sz="0" w:space="0" w:color="auto"/>
      </w:divBdr>
    </w:div>
    <w:div w:id="473987425">
      <w:bodyDiv w:val="1"/>
      <w:marLeft w:val="0"/>
      <w:marRight w:val="0"/>
      <w:marTop w:val="0"/>
      <w:marBottom w:val="0"/>
      <w:divBdr>
        <w:top w:val="none" w:sz="0" w:space="0" w:color="auto"/>
        <w:left w:val="none" w:sz="0" w:space="0" w:color="auto"/>
        <w:bottom w:val="none" w:sz="0" w:space="0" w:color="auto"/>
        <w:right w:val="none" w:sz="0" w:space="0" w:color="auto"/>
      </w:divBdr>
    </w:div>
    <w:div w:id="502935122">
      <w:bodyDiv w:val="1"/>
      <w:marLeft w:val="0"/>
      <w:marRight w:val="0"/>
      <w:marTop w:val="0"/>
      <w:marBottom w:val="0"/>
      <w:divBdr>
        <w:top w:val="none" w:sz="0" w:space="0" w:color="auto"/>
        <w:left w:val="none" w:sz="0" w:space="0" w:color="auto"/>
        <w:bottom w:val="none" w:sz="0" w:space="0" w:color="auto"/>
        <w:right w:val="none" w:sz="0" w:space="0" w:color="auto"/>
      </w:divBdr>
    </w:div>
    <w:div w:id="518079404">
      <w:bodyDiv w:val="1"/>
      <w:marLeft w:val="0"/>
      <w:marRight w:val="0"/>
      <w:marTop w:val="0"/>
      <w:marBottom w:val="0"/>
      <w:divBdr>
        <w:top w:val="none" w:sz="0" w:space="0" w:color="auto"/>
        <w:left w:val="none" w:sz="0" w:space="0" w:color="auto"/>
        <w:bottom w:val="none" w:sz="0" w:space="0" w:color="auto"/>
        <w:right w:val="none" w:sz="0" w:space="0" w:color="auto"/>
      </w:divBdr>
    </w:div>
    <w:div w:id="525410356">
      <w:bodyDiv w:val="1"/>
      <w:marLeft w:val="0"/>
      <w:marRight w:val="0"/>
      <w:marTop w:val="0"/>
      <w:marBottom w:val="0"/>
      <w:divBdr>
        <w:top w:val="none" w:sz="0" w:space="0" w:color="auto"/>
        <w:left w:val="none" w:sz="0" w:space="0" w:color="auto"/>
        <w:bottom w:val="none" w:sz="0" w:space="0" w:color="auto"/>
        <w:right w:val="none" w:sz="0" w:space="0" w:color="auto"/>
      </w:divBdr>
    </w:div>
    <w:div w:id="604308818">
      <w:bodyDiv w:val="1"/>
      <w:marLeft w:val="0"/>
      <w:marRight w:val="0"/>
      <w:marTop w:val="0"/>
      <w:marBottom w:val="0"/>
      <w:divBdr>
        <w:top w:val="none" w:sz="0" w:space="0" w:color="auto"/>
        <w:left w:val="none" w:sz="0" w:space="0" w:color="auto"/>
        <w:bottom w:val="none" w:sz="0" w:space="0" w:color="auto"/>
        <w:right w:val="none" w:sz="0" w:space="0" w:color="auto"/>
      </w:divBdr>
    </w:div>
    <w:div w:id="604849449">
      <w:bodyDiv w:val="1"/>
      <w:marLeft w:val="0"/>
      <w:marRight w:val="0"/>
      <w:marTop w:val="0"/>
      <w:marBottom w:val="0"/>
      <w:divBdr>
        <w:top w:val="none" w:sz="0" w:space="0" w:color="auto"/>
        <w:left w:val="none" w:sz="0" w:space="0" w:color="auto"/>
        <w:bottom w:val="none" w:sz="0" w:space="0" w:color="auto"/>
        <w:right w:val="none" w:sz="0" w:space="0" w:color="auto"/>
      </w:divBdr>
    </w:div>
    <w:div w:id="607813232">
      <w:bodyDiv w:val="1"/>
      <w:marLeft w:val="0"/>
      <w:marRight w:val="0"/>
      <w:marTop w:val="0"/>
      <w:marBottom w:val="0"/>
      <w:divBdr>
        <w:top w:val="none" w:sz="0" w:space="0" w:color="auto"/>
        <w:left w:val="none" w:sz="0" w:space="0" w:color="auto"/>
        <w:bottom w:val="none" w:sz="0" w:space="0" w:color="auto"/>
        <w:right w:val="none" w:sz="0" w:space="0" w:color="auto"/>
      </w:divBdr>
    </w:div>
    <w:div w:id="608703008">
      <w:bodyDiv w:val="1"/>
      <w:marLeft w:val="0"/>
      <w:marRight w:val="0"/>
      <w:marTop w:val="0"/>
      <w:marBottom w:val="0"/>
      <w:divBdr>
        <w:top w:val="none" w:sz="0" w:space="0" w:color="auto"/>
        <w:left w:val="none" w:sz="0" w:space="0" w:color="auto"/>
        <w:bottom w:val="none" w:sz="0" w:space="0" w:color="auto"/>
        <w:right w:val="none" w:sz="0" w:space="0" w:color="auto"/>
      </w:divBdr>
    </w:div>
    <w:div w:id="614675090">
      <w:bodyDiv w:val="1"/>
      <w:marLeft w:val="0"/>
      <w:marRight w:val="0"/>
      <w:marTop w:val="0"/>
      <w:marBottom w:val="0"/>
      <w:divBdr>
        <w:top w:val="none" w:sz="0" w:space="0" w:color="auto"/>
        <w:left w:val="none" w:sz="0" w:space="0" w:color="auto"/>
        <w:bottom w:val="none" w:sz="0" w:space="0" w:color="auto"/>
        <w:right w:val="none" w:sz="0" w:space="0" w:color="auto"/>
      </w:divBdr>
    </w:div>
    <w:div w:id="625508208">
      <w:bodyDiv w:val="1"/>
      <w:marLeft w:val="0"/>
      <w:marRight w:val="0"/>
      <w:marTop w:val="0"/>
      <w:marBottom w:val="0"/>
      <w:divBdr>
        <w:top w:val="none" w:sz="0" w:space="0" w:color="auto"/>
        <w:left w:val="none" w:sz="0" w:space="0" w:color="auto"/>
        <w:bottom w:val="none" w:sz="0" w:space="0" w:color="auto"/>
        <w:right w:val="none" w:sz="0" w:space="0" w:color="auto"/>
      </w:divBdr>
    </w:div>
    <w:div w:id="650598823">
      <w:bodyDiv w:val="1"/>
      <w:marLeft w:val="0"/>
      <w:marRight w:val="0"/>
      <w:marTop w:val="0"/>
      <w:marBottom w:val="0"/>
      <w:divBdr>
        <w:top w:val="none" w:sz="0" w:space="0" w:color="auto"/>
        <w:left w:val="none" w:sz="0" w:space="0" w:color="auto"/>
        <w:bottom w:val="none" w:sz="0" w:space="0" w:color="auto"/>
        <w:right w:val="none" w:sz="0" w:space="0" w:color="auto"/>
      </w:divBdr>
    </w:div>
    <w:div w:id="681274738">
      <w:bodyDiv w:val="1"/>
      <w:marLeft w:val="0"/>
      <w:marRight w:val="0"/>
      <w:marTop w:val="0"/>
      <w:marBottom w:val="0"/>
      <w:divBdr>
        <w:top w:val="none" w:sz="0" w:space="0" w:color="auto"/>
        <w:left w:val="none" w:sz="0" w:space="0" w:color="auto"/>
        <w:bottom w:val="none" w:sz="0" w:space="0" w:color="auto"/>
        <w:right w:val="none" w:sz="0" w:space="0" w:color="auto"/>
      </w:divBdr>
    </w:div>
    <w:div w:id="700863290">
      <w:bodyDiv w:val="1"/>
      <w:marLeft w:val="0"/>
      <w:marRight w:val="0"/>
      <w:marTop w:val="0"/>
      <w:marBottom w:val="0"/>
      <w:divBdr>
        <w:top w:val="none" w:sz="0" w:space="0" w:color="auto"/>
        <w:left w:val="none" w:sz="0" w:space="0" w:color="auto"/>
        <w:bottom w:val="none" w:sz="0" w:space="0" w:color="auto"/>
        <w:right w:val="none" w:sz="0" w:space="0" w:color="auto"/>
      </w:divBdr>
    </w:div>
    <w:div w:id="704597201">
      <w:bodyDiv w:val="1"/>
      <w:marLeft w:val="0"/>
      <w:marRight w:val="0"/>
      <w:marTop w:val="0"/>
      <w:marBottom w:val="0"/>
      <w:divBdr>
        <w:top w:val="none" w:sz="0" w:space="0" w:color="auto"/>
        <w:left w:val="none" w:sz="0" w:space="0" w:color="auto"/>
        <w:bottom w:val="none" w:sz="0" w:space="0" w:color="auto"/>
        <w:right w:val="none" w:sz="0" w:space="0" w:color="auto"/>
      </w:divBdr>
    </w:div>
    <w:div w:id="738751025">
      <w:bodyDiv w:val="1"/>
      <w:marLeft w:val="0"/>
      <w:marRight w:val="0"/>
      <w:marTop w:val="0"/>
      <w:marBottom w:val="0"/>
      <w:divBdr>
        <w:top w:val="none" w:sz="0" w:space="0" w:color="auto"/>
        <w:left w:val="none" w:sz="0" w:space="0" w:color="auto"/>
        <w:bottom w:val="none" w:sz="0" w:space="0" w:color="auto"/>
        <w:right w:val="none" w:sz="0" w:space="0" w:color="auto"/>
      </w:divBdr>
    </w:div>
    <w:div w:id="767851703">
      <w:bodyDiv w:val="1"/>
      <w:marLeft w:val="0"/>
      <w:marRight w:val="0"/>
      <w:marTop w:val="0"/>
      <w:marBottom w:val="0"/>
      <w:divBdr>
        <w:top w:val="none" w:sz="0" w:space="0" w:color="auto"/>
        <w:left w:val="none" w:sz="0" w:space="0" w:color="auto"/>
        <w:bottom w:val="none" w:sz="0" w:space="0" w:color="auto"/>
        <w:right w:val="none" w:sz="0" w:space="0" w:color="auto"/>
      </w:divBdr>
    </w:div>
    <w:div w:id="789130055">
      <w:bodyDiv w:val="1"/>
      <w:marLeft w:val="0"/>
      <w:marRight w:val="0"/>
      <w:marTop w:val="0"/>
      <w:marBottom w:val="0"/>
      <w:divBdr>
        <w:top w:val="none" w:sz="0" w:space="0" w:color="auto"/>
        <w:left w:val="none" w:sz="0" w:space="0" w:color="auto"/>
        <w:bottom w:val="none" w:sz="0" w:space="0" w:color="auto"/>
        <w:right w:val="none" w:sz="0" w:space="0" w:color="auto"/>
      </w:divBdr>
    </w:div>
    <w:div w:id="791366715">
      <w:bodyDiv w:val="1"/>
      <w:marLeft w:val="0"/>
      <w:marRight w:val="0"/>
      <w:marTop w:val="0"/>
      <w:marBottom w:val="0"/>
      <w:divBdr>
        <w:top w:val="none" w:sz="0" w:space="0" w:color="auto"/>
        <w:left w:val="none" w:sz="0" w:space="0" w:color="auto"/>
        <w:bottom w:val="none" w:sz="0" w:space="0" w:color="auto"/>
        <w:right w:val="none" w:sz="0" w:space="0" w:color="auto"/>
      </w:divBdr>
    </w:div>
    <w:div w:id="791755345">
      <w:bodyDiv w:val="1"/>
      <w:marLeft w:val="0"/>
      <w:marRight w:val="0"/>
      <w:marTop w:val="0"/>
      <w:marBottom w:val="0"/>
      <w:divBdr>
        <w:top w:val="none" w:sz="0" w:space="0" w:color="auto"/>
        <w:left w:val="none" w:sz="0" w:space="0" w:color="auto"/>
        <w:bottom w:val="none" w:sz="0" w:space="0" w:color="auto"/>
        <w:right w:val="none" w:sz="0" w:space="0" w:color="auto"/>
      </w:divBdr>
    </w:div>
    <w:div w:id="812941176">
      <w:bodyDiv w:val="1"/>
      <w:marLeft w:val="0"/>
      <w:marRight w:val="0"/>
      <w:marTop w:val="0"/>
      <w:marBottom w:val="0"/>
      <w:divBdr>
        <w:top w:val="none" w:sz="0" w:space="0" w:color="auto"/>
        <w:left w:val="none" w:sz="0" w:space="0" w:color="auto"/>
        <w:bottom w:val="none" w:sz="0" w:space="0" w:color="auto"/>
        <w:right w:val="none" w:sz="0" w:space="0" w:color="auto"/>
      </w:divBdr>
    </w:div>
    <w:div w:id="822543496">
      <w:bodyDiv w:val="1"/>
      <w:marLeft w:val="0"/>
      <w:marRight w:val="0"/>
      <w:marTop w:val="0"/>
      <w:marBottom w:val="0"/>
      <w:divBdr>
        <w:top w:val="none" w:sz="0" w:space="0" w:color="auto"/>
        <w:left w:val="none" w:sz="0" w:space="0" w:color="auto"/>
        <w:bottom w:val="none" w:sz="0" w:space="0" w:color="auto"/>
        <w:right w:val="none" w:sz="0" w:space="0" w:color="auto"/>
      </w:divBdr>
    </w:div>
    <w:div w:id="835615376">
      <w:bodyDiv w:val="1"/>
      <w:marLeft w:val="0"/>
      <w:marRight w:val="0"/>
      <w:marTop w:val="0"/>
      <w:marBottom w:val="0"/>
      <w:divBdr>
        <w:top w:val="none" w:sz="0" w:space="0" w:color="auto"/>
        <w:left w:val="none" w:sz="0" w:space="0" w:color="auto"/>
        <w:bottom w:val="none" w:sz="0" w:space="0" w:color="auto"/>
        <w:right w:val="none" w:sz="0" w:space="0" w:color="auto"/>
      </w:divBdr>
    </w:div>
    <w:div w:id="846287154">
      <w:bodyDiv w:val="1"/>
      <w:marLeft w:val="0"/>
      <w:marRight w:val="0"/>
      <w:marTop w:val="0"/>
      <w:marBottom w:val="0"/>
      <w:divBdr>
        <w:top w:val="none" w:sz="0" w:space="0" w:color="auto"/>
        <w:left w:val="none" w:sz="0" w:space="0" w:color="auto"/>
        <w:bottom w:val="none" w:sz="0" w:space="0" w:color="auto"/>
        <w:right w:val="none" w:sz="0" w:space="0" w:color="auto"/>
      </w:divBdr>
    </w:div>
    <w:div w:id="860507572">
      <w:bodyDiv w:val="1"/>
      <w:marLeft w:val="0"/>
      <w:marRight w:val="0"/>
      <w:marTop w:val="0"/>
      <w:marBottom w:val="0"/>
      <w:divBdr>
        <w:top w:val="none" w:sz="0" w:space="0" w:color="auto"/>
        <w:left w:val="none" w:sz="0" w:space="0" w:color="auto"/>
        <w:bottom w:val="none" w:sz="0" w:space="0" w:color="auto"/>
        <w:right w:val="none" w:sz="0" w:space="0" w:color="auto"/>
      </w:divBdr>
    </w:div>
    <w:div w:id="895628063">
      <w:bodyDiv w:val="1"/>
      <w:marLeft w:val="0"/>
      <w:marRight w:val="0"/>
      <w:marTop w:val="0"/>
      <w:marBottom w:val="0"/>
      <w:divBdr>
        <w:top w:val="none" w:sz="0" w:space="0" w:color="auto"/>
        <w:left w:val="none" w:sz="0" w:space="0" w:color="auto"/>
        <w:bottom w:val="none" w:sz="0" w:space="0" w:color="auto"/>
        <w:right w:val="none" w:sz="0" w:space="0" w:color="auto"/>
      </w:divBdr>
    </w:div>
    <w:div w:id="897131932">
      <w:bodyDiv w:val="1"/>
      <w:marLeft w:val="0"/>
      <w:marRight w:val="0"/>
      <w:marTop w:val="0"/>
      <w:marBottom w:val="0"/>
      <w:divBdr>
        <w:top w:val="none" w:sz="0" w:space="0" w:color="auto"/>
        <w:left w:val="none" w:sz="0" w:space="0" w:color="auto"/>
        <w:bottom w:val="none" w:sz="0" w:space="0" w:color="auto"/>
        <w:right w:val="none" w:sz="0" w:space="0" w:color="auto"/>
      </w:divBdr>
    </w:div>
    <w:div w:id="903560931">
      <w:bodyDiv w:val="1"/>
      <w:marLeft w:val="0"/>
      <w:marRight w:val="0"/>
      <w:marTop w:val="0"/>
      <w:marBottom w:val="0"/>
      <w:divBdr>
        <w:top w:val="none" w:sz="0" w:space="0" w:color="auto"/>
        <w:left w:val="none" w:sz="0" w:space="0" w:color="auto"/>
        <w:bottom w:val="none" w:sz="0" w:space="0" w:color="auto"/>
        <w:right w:val="none" w:sz="0" w:space="0" w:color="auto"/>
      </w:divBdr>
    </w:div>
    <w:div w:id="909081217">
      <w:bodyDiv w:val="1"/>
      <w:marLeft w:val="0"/>
      <w:marRight w:val="0"/>
      <w:marTop w:val="0"/>
      <w:marBottom w:val="0"/>
      <w:divBdr>
        <w:top w:val="none" w:sz="0" w:space="0" w:color="auto"/>
        <w:left w:val="none" w:sz="0" w:space="0" w:color="auto"/>
        <w:bottom w:val="none" w:sz="0" w:space="0" w:color="auto"/>
        <w:right w:val="none" w:sz="0" w:space="0" w:color="auto"/>
      </w:divBdr>
    </w:div>
    <w:div w:id="920026871">
      <w:bodyDiv w:val="1"/>
      <w:marLeft w:val="0"/>
      <w:marRight w:val="0"/>
      <w:marTop w:val="0"/>
      <w:marBottom w:val="0"/>
      <w:divBdr>
        <w:top w:val="none" w:sz="0" w:space="0" w:color="auto"/>
        <w:left w:val="none" w:sz="0" w:space="0" w:color="auto"/>
        <w:bottom w:val="none" w:sz="0" w:space="0" w:color="auto"/>
        <w:right w:val="none" w:sz="0" w:space="0" w:color="auto"/>
      </w:divBdr>
    </w:div>
    <w:div w:id="921909801">
      <w:bodyDiv w:val="1"/>
      <w:marLeft w:val="0"/>
      <w:marRight w:val="0"/>
      <w:marTop w:val="0"/>
      <w:marBottom w:val="0"/>
      <w:divBdr>
        <w:top w:val="none" w:sz="0" w:space="0" w:color="auto"/>
        <w:left w:val="none" w:sz="0" w:space="0" w:color="auto"/>
        <w:bottom w:val="none" w:sz="0" w:space="0" w:color="auto"/>
        <w:right w:val="none" w:sz="0" w:space="0" w:color="auto"/>
      </w:divBdr>
    </w:div>
    <w:div w:id="921988150">
      <w:bodyDiv w:val="1"/>
      <w:marLeft w:val="0"/>
      <w:marRight w:val="0"/>
      <w:marTop w:val="0"/>
      <w:marBottom w:val="0"/>
      <w:divBdr>
        <w:top w:val="none" w:sz="0" w:space="0" w:color="auto"/>
        <w:left w:val="none" w:sz="0" w:space="0" w:color="auto"/>
        <w:bottom w:val="none" w:sz="0" w:space="0" w:color="auto"/>
        <w:right w:val="none" w:sz="0" w:space="0" w:color="auto"/>
      </w:divBdr>
    </w:div>
    <w:div w:id="924000297">
      <w:bodyDiv w:val="1"/>
      <w:marLeft w:val="0"/>
      <w:marRight w:val="0"/>
      <w:marTop w:val="0"/>
      <w:marBottom w:val="0"/>
      <w:divBdr>
        <w:top w:val="none" w:sz="0" w:space="0" w:color="auto"/>
        <w:left w:val="none" w:sz="0" w:space="0" w:color="auto"/>
        <w:bottom w:val="none" w:sz="0" w:space="0" w:color="auto"/>
        <w:right w:val="none" w:sz="0" w:space="0" w:color="auto"/>
      </w:divBdr>
    </w:div>
    <w:div w:id="964386393">
      <w:bodyDiv w:val="1"/>
      <w:marLeft w:val="0"/>
      <w:marRight w:val="0"/>
      <w:marTop w:val="0"/>
      <w:marBottom w:val="0"/>
      <w:divBdr>
        <w:top w:val="none" w:sz="0" w:space="0" w:color="auto"/>
        <w:left w:val="none" w:sz="0" w:space="0" w:color="auto"/>
        <w:bottom w:val="none" w:sz="0" w:space="0" w:color="auto"/>
        <w:right w:val="none" w:sz="0" w:space="0" w:color="auto"/>
      </w:divBdr>
    </w:div>
    <w:div w:id="968320974">
      <w:bodyDiv w:val="1"/>
      <w:marLeft w:val="0"/>
      <w:marRight w:val="0"/>
      <w:marTop w:val="0"/>
      <w:marBottom w:val="0"/>
      <w:divBdr>
        <w:top w:val="none" w:sz="0" w:space="0" w:color="auto"/>
        <w:left w:val="none" w:sz="0" w:space="0" w:color="auto"/>
        <w:bottom w:val="none" w:sz="0" w:space="0" w:color="auto"/>
        <w:right w:val="none" w:sz="0" w:space="0" w:color="auto"/>
      </w:divBdr>
    </w:div>
    <w:div w:id="972783349">
      <w:bodyDiv w:val="1"/>
      <w:marLeft w:val="0"/>
      <w:marRight w:val="0"/>
      <w:marTop w:val="0"/>
      <w:marBottom w:val="0"/>
      <w:divBdr>
        <w:top w:val="none" w:sz="0" w:space="0" w:color="auto"/>
        <w:left w:val="none" w:sz="0" w:space="0" w:color="auto"/>
        <w:bottom w:val="none" w:sz="0" w:space="0" w:color="auto"/>
        <w:right w:val="none" w:sz="0" w:space="0" w:color="auto"/>
      </w:divBdr>
    </w:div>
    <w:div w:id="990602586">
      <w:bodyDiv w:val="1"/>
      <w:marLeft w:val="0"/>
      <w:marRight w:val="0"/>
      <w:marTop w:val="0"/>
      <w:marBottom w:val="0"/>
      <w:divBdr>
        <w:top w:val="none" w:sz="0" w:space="0" w:color="auto"/>
        <w:left w:val="none" w:sz="0" w:space="0" w:color="auto"/>
        <w:bottom w:val="none" w:sz="0" w:space="0" w:color="auto"/>
        <w:right w:val="none" w:sz="0" w:space="0" w:color="auto"/>
      </w:divBdr>
    </w:div>
    <w:div w:id="1010789838">
      <w:bodyDiv w:val="1"/>
      <w:marLeft w:val="0"/>
      <w:marRight w:val="0"/>
      <w:marTop w:val="0"/>
      <w:marBottom w:val="0"/>
      <w:divBdr>
        <w:top w:val="none" w:sz="0" w:space="0" w:color="auto"/>
        <w:left w:val="none" w:sz="0" w:space="0" w:color="auto"/>
        <w:bottom w:val="none" w:sz="0" w:space="0" w:color="auto"/>
        <w:right w:val="none" w:sz="0" w:space="0" w:color="auto"/>
      </w:divBdr>
    </w:div>
    <w:div w:id="1011488565">
      <w:bodyDiv w:val="1"/>
      <w:marLeft w:val="0"/>
      <w:marRight w:val="0"/>
      <w:marTop w:val="0"/>
      <w:marBottom w:val="0"/>
      <w:divBdr>
        <w:top w:val="none" w:sz="0" w:space="0" w:color="auto"/>
        <w:left w:val="none" w:sz="0" w:space="0" w:color="auto"/>
        <w:bottom w:val="none" w:sz="0" w:space="0" w:color="auto"/>
        <w:right w:val="none" w:sz="0" w:space="0" w:color="auto"/>
      </w:divBdr>
    </w:div>
    <w:div w:id="1044254605">
      <w:bodyDiv w:val="1"/>
      <w:marLeft w:val="0"/>
      <w:marRight w:val="0"/>
      <w:marTop w:val="0"/>
      <w:marBottom w:val="0"/>
      <w:divBdr>
        <w:top w:val="none" w:sz="0" w:space="0" w:color="auto"/>
        <w:left w:val="none" w:sz="0" w:space="0" w:color="auto"/>
        <w:bottom w:val="none" w:sz="0" w:space="0" w:color="auto"/>
        <w:right w:val="none" w:sz="0" w:space="0" w:color="auto"/>
      </w:divBdr>
    </w:div>
    <w:div w:id="1048259551">
      <w:bodyDiv w:val="1"/>
      <w:marLeft w:val="0"/>
      <w:marRight w:val="0"/>
      <w:marTop w:val="0"/>
      <w:marBottom w:val="0"/>
      <w:divBdr>
        <w:top w:val="none" w:sz="0" w:space="0" w:color="auto"/>
        <w:left w:val="none" w:sz="0" w:space="0" w:color="auto"/>
        <w:bottom w:val="none" w:sz="0" w:space="0" w:color="auto"/>
        <w:right w:val="none" w:sz="0" w:space="0" w:color="auto"/>
      </w:divBdr>
    </w:div>
    <w:div w:id="1049501176">
      <w:bodyDiv w:val="1"/>
      <w:marLeft w:val="0"/>
      <w:marRight w:val="0"/>
      <w:marTop w:val="0"/>
      <w:marBottom w:val="0"/>
      <w:divBdr>
        <w:top w:val="none" w:sz="0" w:space="0" w:color="auto"/>
        <w:left w:val="none" w:sz="0" w:space="0" w:color="auto"/>
        <w:bottom w:val="none" w:sz="0" w:space="0" w:color="auto"/>
        <w:right w:val="none" w:sz="0" w:space="0" w:color="auto"/>
      </w:divBdr>
    </w:div>
    <w:div w:id="1056129062">
      <w:bodyDiv w:val="1"/>
      <w:marLeft w:val="0"/>
      <w:marRight w:val="0"/>
      <w:marTop w:val="0"/>
      <w:marBottom w:val="0"/>
      <w:divBdr>
        <w:top w:val="none" w:sz="0" w:space="0" w:color="auto"/>
        <w:left w:val="none" w:sz="0" w:space="0" w:color="auto"/>
        <w:bottom w:val="none" w:sz="0" w:space="0" w:color="auto"/>
        <w:right w:val="none" w:sz="0" w:space="0" w:color="auto"/>
      </w:divBdr>
    </w:div>
    <w:div w:id="1080756058">
      <w:bodyDiv w:val="1"/>
      <w:marLeft w:val="0"/>
      <w:marRight w:val="0"/>
      <w:marTop w:val="0"/>
      <w:marBottom w:val="0"/>
      <w:divBdr>
        <w:top w:val="none" w:sz="0" w:space="0" w:color="auto"/>
        <w:left w:val="none" w:sz="0" w:space="0" w:color="auto"/>
        <w:bottom w:val="none" w:sz="0" w:space="0" w:color="auto"/>
        <w:right w:val="none" w:sz="0" w:space="0" w:color="auto"/>
      </w:divBdr>
    </w:div>
    <w:div w:id="1087113161">
      <w:bodyDiv w:val="1"/>
      <w:marLeft w:val="0"/>
      <w:marRight w:val="0"/>
      <w:marTop w:val="0"/>
      <w:marBottom w:val="0"/>
      <w:divBdr>
        <w:top w:val="none" w:sz="0" w:space="0" w:color="auto"/>
        <w:left w:val="none" w:sz="0" w:space="0" w:color="auto"/>
        <w:bottom w:val="none" w:sz="0" w:space="0" w:color="auto"/>
        <w:right w:val="none" w:sz="0" w:space="0" w:color="auto"/>
      </w:divBdr>
    </w:div>
    <w:div w:id="1125927797">
      <w:bodyDiv w:val="1"/>
      <w:marLeft w:val="0"/>
      <w:marRight w:val="0"/>
      <w:marTop w:val="0"/>
      <w:marBottom w:val="0"/>
      <w:divBdr>
        <w:top w:val="none" w:sz="0" w:space="0" w:color="auto"/>
        <w:left w:val="none" w:sz="0" w:space="0" w:color="auto"/>
        <w:bottom w:val="none" w:sz="0" w:space="0" w:color="auto"/>
        <w:right w:val="none" w:sz="0" w:space="0" w:color="auto"/>
      </w:divBdr>
    </w:div>
    <w:div w:id="1152482226">
      <w:bodyDiv w:val="1"/>
      <w:marLeft w:val="0"/>
      <w:marRight w:val="0"/>
      <w:marTop w:val="0"/>
      <w:marBottom w:val="0"/>
      <w:divBdr>
        <w:top w:val="none" w:sz="0" w:space="0" w:color="auto"/>
        <w:left w:val="none" w:sz="0" w:space="0" w:color="auto"/>
        <w:bottom w:val="none" w:sz="0" w:space="0" w:color="auto"/>
        <w:right w:val="none" w:sz="0" w:space="0" w:color="auto"/>
      </w:divBdr>
    </w:div>
    <w:div w:id="1155608435">
      <w:bodyDiv w:val="1"/>
      <w:marLeft w:val="0"/>
      <w:marRight w:val="0"/>
      <w:marTop w:val="0"/>
      <w:marBottom w:val="0"/>
      <w:divBdr>
        <w:top w:val="none" w:sz="0" w:space="0" w:color="auto"/>
        <w:left w:val="none" w:sz="0" w:space="0" w:color="auto"/>
        <w:bottom w:val="none" w:sz="0" w:space="0" w:color="auto"/>
        <w:right w:val="none" w:sz="0" w:space="0" w:color="auto"/>
      </w:divBdr>
    </w:div>
    <w:div w:id="1174566998">
      <w:bodyDiv w:val="1"/>
      <w:marLeft w:val="0"/>
      <w:marRight w:val="0"/>
      <w:marTop w:val="0"/>
      <w:marBottom w:val="0"/>
      <w:divBdr>
        <w:top w:val="none" w:sz="0" w:space="0" w:color="auto"/>
        <w:left w:val="none" w:sz="0" w:space="0" w:color="auto"/>
        <w:bottom w:val="none" w:sz="0" w:space="0" w:color="auto"/>
        <w:right w:val="none" w:sz="0" w:space="0" w:color="auto"/>
      </w:divBdr>
    </w:div>
    <w:div w:id="1233154288">
      <w:bodyDiv w:val="1"/>
      <w:marLeft w:val="0"/>
      <w:marRight w:val="0"/>
      <w:marTop w:val="0"/>
      <w:marBottom w:val="0"/>
      <w:divBdr>
        <w:top w:val="none" w:sz="0" w:space="0" w:color="auto"/>
        <w:left w:val="none" w:sz="0" w:space="0" w:color="auto"/>
        <w:bottom w:val="none" w:sz="0" w:space="0" w:color="auto"/>
        <w:right w:val="none" w:sz="0" w:space="0" w:color="auto"/>
      </w:divBdr>
    </w:div>
    <w:div w:id="1247618359">
      <w:bodyDiv w:val="1"/>
      <w:marLeft w:val="0"/>
      <w:marRight w:val="0"/>
      <w:marTop w:val="0"/>
      <w:marBottom w:val="0"/>
      <w:divBdr>
        <w:top w:val="none" w:sz="0" w:space="0" w:color="auto"/>
        <w:left w:val="none" w:sz="0" w:space="0" w:color="auto"/>
        <w:bottom w:val="none" w:sz="0" w:space="0" w:color="auto"/>
        <w:right w:val="none" w:sz="0" w:space="0" w:color="auto"/>
      </w:divBdr>
    </w:div>
    <w:div w:id="1260455424">
      <w:bodyDiv w:val="1"/>
      <w:marLeft w:val="0"/>
      <w:marRight w:val="0"/>
      <w:marTop w:val="0"/>
      <w:marBottom w:val="0"/>
      <w:divBdr>
        <w:top w:val="none" w:sz="0" w:space="0" w:color="auto"/>
        <w:left w:val="none" w:sz="0" w:space="0" w:color="auto"/>
        <w:bottom w:val="none" w:sz="0" w:space="0" w:color="auto"/>
        <w:right w:val="none" w:sz="0" w:space="0" w:color="auto"/>
      </w:divBdr>
    </w:div>
    <w:div w:id="1268083248">
      <w:bodyDiv w:val="1"/>
      <w:marLeft w:val="0"/>
      <w:marRight w:val="0"/>
      <w:marTop w:val="0"/>
      <w:marBottom w:val="0"/>
      <w:divBdr>
        <w:top w:val="none" w:sz="0" w:space="0" w:color="auto"/>
        <w:left w:val="none" w:sz="0" w:space="0" w:color="auto"/>
        <w:bottom w:val="none" w:sz="0" w:space="0" w:color="auto"/>
        <w:right w:val="none" w:sz="0" w:space="0" w:color="auto"/>
      </w:divBdr>
    </w:div>
    <w:div w:id="1277059368">
      <w:bodyDiv w:val="1"/>
      <w:marLeft w:val="0"/>
      <w:marRight w:val="0"/>
      <w:marTop w:val="0"/>
      <w:marBottom w:val="0"/>
      <w:divBdr>
        <w:top w:val="none" w:sz="0" w:space="0" w:color="auto"/>
        <w:left w:val="none" w:sz="0" w:space="0" w:color="auto"/>
        <w:bottom w:val="none" w:sz="0" w:space="0" w:color="auto"/>
        <w:right w:val="none" w:sz="0" w:space="0" w:color="auto"/>
      </w:divBdr>
    </w:div>
    <w:div w:id="1284389482">
      <w:bodyDiv w:val="1"/>
      <w:marLeft w:val="0"/>
      <w:marRight w:val="0"/>
      <w:marTop w:val="0"/>
      <w:marBottom w:val="0"/>
      <w:divBdr>
        <w:top w:val="none" w:sz="0" w:space="0" w:color="auto"/>
        <w:left w:val="none" w:sz="0" w:space="0" w:color="auto"/>
        <w:bottom w:val="none" w:sz="0" w:space="0" w:color="auto"/>
        <w:right w:val="none" w:sz="0" w:space="0" w:color="auto"/>
      </w:divBdr>
    </w:div>
    <w:div w:id="1299721108">
      <w:bodyDiv w:val="1"/>
      <w:marLeft w:val="0"/>
      <w:marRight w:val="0"/>
      <w:marTop w:val="0"/>
      <w:marBottom w:val="0"/>
      <w:divBdr>
        <w:top w:val="none" w:sz="0" w:space="0" w:color="auto"/>
        <w:left w:val="none" w:sz="0" w:space="0" w:color="auto"/>
        <w:bottom w:val="none" w:sz="0" w:space="0" w:color="auto"/>
        <w:right w:val="none" w:sz="0" w:space="0" w:color="auto"/>
      </w:divBdr>
    </w:div>
    <w:div w:id="1316567241">
      <w:bodyDiv w:val="1"/>
      <w:marLeft w:val="0"/>
      <w:marRight w:val="0"/>
      <w:marTop w:val="0"/>
      <w:marBottom w:val="0"/>
      <w:divBdr>
        <w:top w:val="none" w:sz="0" w:space="0" w:color="auto"/>
        <w:left w:val="none" w:sz="0" w:space="0" w:color="auto"/>
        <w:bottom w:val="none" w:sz="0" w:space="0" w:color="auto"/>
        <w:right w:val="none" w:sz="0" w:space="0" w:color="auto"/>
      </w:divBdr>
    </w:div>
    <w:div w:id="1318609922">
      <w:bodyDiv w:val="1"/>
      <w:marLeft w:val="0"/>
      <w:marRight w:val="0"/>
      <w:marTop w:val="0"/>
      <w:marBottom w:val="0"/>
      <w:divBdr>
        <w:top w:val="none" w:sz="0" w:space="0" w:color="auto"/>
        <w:left w:val="none" w:sz="0" w:space="0" w:color="auto"/>
        <w:bottom w:val="none" w:sz="0" w:space="0" w:color="auto"/>
        <w:right w:val="none" w:sz="0" w:space="0" w:color="auto"/>
      </w:divBdr>
    </w:div>
    <w:div w:id="1352754716">
      <w:bodyDiv w:val="1"/>
      <w:marLeft w:val="0"/>
      <w:marRight w:val="0"/>
      <w:marTop w:val="0"/>
      <w:marBottom w:val="0"/>
      <w:divBdr>
        <w:top w:val="none" w:sz="0" w:space="0" w:color="auto"/>
        <w:left w:val="none" w:sz="0" w:space="0" w:color="auto"/>
        <w:bottom w:val="none" w:sz="0" w:space="0" w:color="auto"/>
        <w:right w:val="none" w:sz="0" w:space="0" w:color="auto"/>
      </w:divBdr>
    </w:div>
    <w:div w:id="1366711657">
      <w:bodyDiv w:val="1"/>
      <w:marLeft w:val="0"/>
      <w:marRight w:val="0"/>
      <w:marTop w:val="0"/>
      <w:marBottom w:val="0"/>
      <w:divBdr>
        <w:top w:val="none" w:sz="0" w:space="0" w:color="auto"/>
        <w:left w:val="none" w:sz="0" w:space="0" w:color="auto"/>
        <w:bottom w:val="none" w:sz="0" w:space="0" w:color="auto"/>
        <w:right w:val="none" w:sz="0" w:space="0" w:color="auto"/>
      </w:divBdr>
    </w:div>
    <w:div w:id="1386950014">
      <w:bodyDiv w:val="1"/>
      <w:marLeft w:val="0"/>
      <w:marRight w:val="0"/>
      <w:marTop w:val="0"/>
      <w:marBottom w:val="0"/>
      <w:divBdr>
        <w:top w:val="none" w:sz="0" w:space="0" w:color="auto"/>
        <w:left w:val="none" w:sz="0" w:space="0" w:color="auto"/>
        <w:bottom w:val="none" w:sz="0" w:space="0" w:color="auto"/>
        <w:right w:val="none" w:sz="0" w:space="0" w:color="auto"/>
      </w:divBdr>
    </w:div>
    <w:div w:id="1415200002">
      <w:bodyDiv w:val="1"/>
      <w:marLeft w:val="0"/>
      <w:marRight w:val="0"/>
      <w:marTop w:val="0"/>
      <w:marBottom w:val="0"/>
      <w:divBdr>
        <w:top w:val="none" w:sz="0" w:space="0" w:color="auto"/>
        <w:left w:val="none" w:sz="0" w:space="0" w:color="auto"/>
        <w:bottom w:val="none" w:sz="0" w:space="0" w:color="auto"/>
        <w:right w:val="none" w:sz="0" w:space="0" w:color="auto"/>
      </w:divBdr>
    </w:div>
    <w:div w:id="1469544123">
      <w:bodyDiv w:val="1"/>
      <w:marLeft w:val="0"/>
      <w:marRight w:val="0"/>
      <w:marTop w:val="0"/>
      <w:marBottom w:val="0"/>
      <w:divBdr>
        <w:top w:val="none" w:sz="0" w:space="0" w:color="auto"/>
        <w:left w:val="none" w:sz="0" w:space="0" w:color="auto"/>
        <w:bottom w:val="none" w:sz="0" w:space="0" w:color="auto"/>
        <w:right w:val="none" w:sz="0" w:space="0" w:color="auto"/>
      </w:divBdr>
    </w:div>
    <w:div w:id="1499617039">
      <w:bodyDiv w:val="1"/>
      <w:marLeft w:val="0"/>
      <w:marRight w:val="0"/>
      <w:marTop w:val="0"/>
      <w:marBottom w:val="0"/>
      <w:divBdr>
        <w:top w:val="none" w:sz="0" w:space="0" w:color="auto"/>
        <w:left w:val="none" w:sz="0" w:space="0" w:color="auto"/>
        <w:bottom w:val="none" w:sz="0" w:space="0" w:color="auto"/>
        <w:right w:val="none" w:sz="0" w:space="0" w:color="auto"/>
      </w:divBdr>
    </w:div>
    <w:div w:id="1511749577">
      <w:bodyDiv w:val="1"/>
      <w:marLeft w:val="0"/>
      <w:marRight w:val="0"/>
      <w:marTop w:val="0"/>
      <w:marBottom w:val="0"/>
      <w:divBdr>
        <w:top w:val="none" w:sz="0" w:space="0" w:color="auto"/>
        <w:left w:val="none" w:sz="0" w:space="0" w:color="auto"/>
        <w:bottom w:val="none" w:sz="0" w:space="0" w:color="auto"/>
        <w:right w:val="none" w:sz="0" w:space="0" w:color="auto"/>
      </w:divBdr>
    </w:div>
    <w:div w:id="1543513808">
      <w:bodyDiv w:val="1"/>
      <w:marLeft w:val="0"/>
      <w:marRight w:val="0"/>
      <w:marTop w:val="0"/>
      <w:marBottom w:val="0"/>
      <w:divBdr>
        <w:top w:val="none" w:sz="0" w:space="0" w:color="auto"/>
        <w:left w:val="none" w:sz="0" w:space="0" w:color="auto"/>
        <w:bottom w:val="none" w:sz="0" w:space="0" w:color="auto"/>
        <w:right w:val="none" w:sz="0" w:space="0" w:color="auto"/>
      </w:divBdr>
    </w:div>
    <w:div w:id="1547913092">
      <w:bodyDiv w:val="1"/>
      <w:marLeft w:val="0"/>
      <w:marRight w:val="0"/>
      <w:marTop w:val="0"/>
      <w:marBottom w:val="0"/>
      <w:divBdr>
        <w:top w:val="none" w:sz="0" w:space="0" w:color="auto"/>
        <w:left w:val="none" w:sz="0" w:space="0" w:color="auto"/>
        <w:bottom w:val="none" w:sz="0" w:space="0" w:color="auto"/>
        <w:right w:val="none" w:sz="0" w:space="0" w:color="auto"/>
      </w:divBdr>
    </w:div>
    <w:div w:id="1561362324">
      <w:bodyDiv w:val="1"/>
      <w:marLeft w:val="0"/>
      <w:marRight w:val="0"/>
      <w:marTop w:val="0"/>
      <w:marBottom w:val="0"/>
      <w:divBdr>
        <w:top w:val="none" w:sz="0" w:space="0" w:color="auto"/>
        <w:left w:val="none" w:sz="0" w:space="0" w:color="auto"/>
        <w:bottom w:val="none" w:sz="0" w:space="0" w:color="auto"/>
        <w:right w:val="none" w:sz="0" w:space="0" w:color="auto"/>
      </w:divBdr>
    </w:div>
    <w:div w:id="1564410399">
      <w:bodyDiv w:val="1"/>
      <w:marLeft w:val="0"/>
      <w:marRight w:val="0"/>
      <w:marTop w:val="0"/>
      <w:marBottom w:val="0"/>
      <w:divBdr>
        <w:top w:val="none" w:sz="0" w:space="0" w:color="auto"/>
        <w:left w:val="none" w:sz="0" w:space="0" w:color="auto"/>
        <w:bottom w:val="none" w:sz="0" w:space="0" w:color="auto"/>
        <w:right w:val="none" w:sz="0" w:space="0" w:color="auto"/>
      </w:divBdr>
    </w:div>
    <w:div w:id="1566721958">
      <w:bodyDiv w:val="1"/>
      <w:marLeft w:val="0"/>
      <w:marRight w:val="0"/>
      <w:marTop w:val="0"/>
      <w:marBottom w:val="0"/>
      <w:divBdr>
        <w:top w:val="none" w:sz="0" w:space="0" w:color="auto"/>
        <w:left w:val="none" w:sz="0" w:space="0" w:color="auto"/>
        <w:bottom w:val="none" w:sz="0" w:space="0" w:color="auto"/>
        <w:right w:val="none" w:sz="0" w:space="0" w:color="auto"/>
      </w:divBdr>
    </w:div>
    <w:div w:id="1570843346">
      <w:bodyDiv w:val="1"/>
      <w:marLeft w:val="0"/>
      <w:marRight w:val="0"/>
      <w:marTop w:val="0"/>
      <w:marBottom w:val="0"/>
      <w:divBdr>
        <w:top w:val="none" w:sz="0" w:space="0" w:color="auto"/>
        <w:left w:val="none" w:sz="0" w:space="0" w:color="auto"/>
        <w:bottom w:val="none" w:sz="0" w:space="0" w:color="auto"/>
        <w:right w:val="none" w:sz="0" w:space="0" w:color="auto"/>
      </w:divBdr>
    </w:div>
    <w:div w:id="1570924186">
      <w:bodyDiv w:val="1"/>
      <w:marLeft w:val="0"/>
      <w:marRight w:val="0"/>
      <w:marTop w:val="0"/>
      <w:marBottom w:val="0"/>
      <w:divBdr>
        <w:top w:val="none" w:sz="0" w:space="0" w:color="auto"/>
        <w:left w:val="none" w:sz="0" w:space="0" w:color="auto"/>
        <w:bottom w:val="none" w:sz="0" w:space="0" w:color="auto"/>
        <w:right w:val="none" w:sz="0" w:space="0" w:color="auto"/>
      </w:divBdr>
    </w:div>
    <w:div w:id="1640186042">
      <w:bodyDiv w:val="1"/>
      <w:marLeft w:val="0"/>
      <w:marRight w:val="0"/>
      <w:marTop w:val="0"/>
      <w:marBottom w:val="0"/>
      <w:divBdr>
        <w:top w:val="none" w:sz="0" w:space="0" w:color="auto"/>
        <w:left w:val="none" w:sz="0" w:space="0" w:color="auto"/>
        <w:bottom w:val="none" w:sz="0" w:space="0" w:color="auto"/>
        <w:right w:val="none" w:sz="0" w:space="0" w:color="auto"/>
      </w:divBdr>
    </w:div>
    <w:div w:id="1653212982">
      <w:bodyDiv w:val="1"/>
      <w:marLeft w:val="0"/>
      <w:marRight w:val="0"/>
      <w:marTop w:val="0"/>
      <w:marBottom w:val="0"/>
      <w:divBdr>
        <w:top w:val="none" w:sz="0" w:space="0" w:color="auto"/>
        <w:left w:val="none" w:sz="0" w:space="0" w:color="auto"/>
        <w:bottom w:val="none" w:sz="0" w:space="0" w:color="auto"/>
        <w:right w:val="none" w:sz="0" w:space="0" w:color="auto"/>
      </w:divBdr>
    </w:div>
    <w:div w:id="1657496637">
      <w:bodyDiv w:val="1"/>
      <w:marLeft w:val="0"/>
      <w:marRight w:val="0"/>
      <w:marTop w:val="0"/>
      <w:marBottom w:val="0"/>
      <w:divBdr>
        <w:top w:val="none" w:sz="0" w:space="0" w:color="auto"/>
        <w:left w:val="none" w:sz="0" w:space="0" w:color="auto"/>
        <w:bottom w:val="none" w:sz="0" w:space="0" w:color="auto"/>
        <w:right w:val="none" w:sz="0" w:space="0" w:color="auto"/>
      </w:divBdr>
    </w:div>
    <w:div w:id="1680548024">
      <w:bodyDiv w:val="1"/>
      <w:marLeft w:val="0"/>
      <w:marRight w:val="0"/>
      <w:marTop w:val="0"/>
      <w:marBottom w:val="0"/>
      <w:divBdr>
        <w:top w:val="none" w:sz="0" w:space="0" w:color="auto"/>
        <w:left w:val="none" w:sz="0" w:space="0" w:color="auto"/>
        <w:bottom w:val="none" w:sz="0" w:space="0" w:color="auto"/>
        <w:right w:val="none" w:sz="0" w:space="0" w:color="auto"/>
      </w:divBdr>
    </w:div>
    <w:div w:id="1683892424">
      <w:bodyDiv w:val="1"/>
      <w:marLeft w:val="0"/>
      <w:marRight w:val="0"/>
      <w:marTop w:val="0"/>
      <w:marBottom w:val="0"/>
      <w:divBdr>
        <w:top w:val="none" w:sz="0" w:space="0" w:color="auto"/>
        <w:left w:val="none" w:sz="0" w:space="0" w:color="auto"/>
        <w:bottom w:val="none" w:sz="0" w:space="0" w:color="auto"/>
        <w:right w:val="none" w:sz="0" w:space="0" w:color="auto"/>
      </w:divBdr>
      <w:divsChild>
        <w:div w:id="132911264">
          <w:marLeft w:val="0"/>
          <w:marRight w:val="0"/>
          <w:marTop w:val="0"/>
          <w:marBottom w:val="0"/>
          <w:divBdr>
            <w:top w:val="none" w:sz="0" w:space="0" w:color="auto"/>
            <w:left w:val="none" w:sz="0" w:space="0" w:color="auto"/>
            <w:bottom w:val="none" w:sz="0" w:space="0" w:color="auto"/>
            <w:right w:val="none" w:sz="0" w:space="0" w:color="auto"/>
          </w:divBdr>
        </w:div>
      </w:divsChild>
    </w:div>
    <w:div w:id="1721128715">
      <w:bodyDiv w:val="1"/>
      <w:marLeft w:val="0"/>
      <w:marRight w:val="0"/>
      <w:marTop w:val="0"/>
      <w:marBottom w:val="0"/>
      <w:divBdr>
        <w:top w:val="none" w:sz="0" w:space="0" w:color="auto"/>
        <w:left w:val="none" w:sz="0" w:space="0" w:color="auto"/>
        <w:bottom w:val="none" w:sz="0" w:space="0" w:color="auto"/>
        <w:right w:val="none" w:sz="0" w:space="0" w:color="auto"/>
      </w:divBdr>
    </w:div>
    <w:div w:id="1738899276">
      <w:bodyDiv w:val="1"/>
      <w:marLeft w:val="0"/>
      <w:marRight w:val="0"/>
      <w:marTop w:val="0"/>
      <w:marBottom w:val="0"/>
      <w:divBdr>
        <w:top w:val="none" w:sz="0" w:space="0" w:color="auto"/>
        <w:left w:val="none" w:sz="0" w:space="0" w:color="auto"/>
        <w:bottom w:val="none" w:sz="0" w:space="0" w:color="auto"/>
        <w:right w:val="none" w:sz="0" w:space="0" w:color="auto"/>
      </w:divBdr>
    </w:div>
    <w:div w:id="1750032808">
      <w:bodyDiv w:val="1"/>
      <w:marLeft w:val="0"/>
      <w:marRight w:val="0"/>
      <w:marTop w:val="0"/>
      <w:marBottom w:val="0"/>
      <w:divBdr>
        <w:top w:val="none" w:sz="0" w:space="0" w:color="auto"/>
        <w:left w:val="none" w:sz="0" w:space="0" w:color="auto"/>
        <w:bottom w:val="none" w:sz="0" w:space="0" w:color="auto"/>
        <w:right w:val="none" w:sz="0" w:space="0" w:color="auto"/>
      </w:divBdr>
    </w:div>
    <w:div w:id="1752239052">
      <w:bodyDiv w:val="1"/>
      <w:marLeft w:val="0"/>
      <w:marRight w:val="0"/>
      <w:marTop w:val="0"/>
      <w:marBottom w:val="0"/>
      <w:divBdr>
        <w:top w:val="none" w:sz="0" w:space="0" w:color="auto"/>
        <w:left w:val="none" w:sz="0" w:space="0" w:color="auto"/>
        <w:bottom w:val="none" w:sz="0" w:space="0" w:color="auto"/>
        <w:right w:val="none" w:sz="0" w:space="0" w:color="auto"/>
      </w:divBdr>
    </w:div>
    <w:div w:id="1774856108">
      <w:bodyDiv w:val="1"/>
      <w:marLeft w:val="0"/>
      <w:marRight w:val="0"/>
      <w:marTop w:val="0"/>
      <w:marBottom w:val="0"/>
      <w:divBdr>
        <w:top w:val="none" w:sz="0" w:space="0" w:color="auto"/>
        <w:left w:val="none" w:sz="0" w:space="0" w:color="auto"/>
        <w:bottom w:val="none" w:sz="0" w:space="0" w:color="auto"/>
        <w:right w:val="none" w:sz="0" w:space="0" w:color="auto"/>
      </w:divBdr>
    </w:div>
    <w:div w:id="1798793245">
      <w:bodyDiv w:val="1"/>
      <w:marLeft w:val="0"/>
      <w:marRight w:val="0"/>
      <w:marTop w:val="0"/>
      <w:marBottom w:val="0"/>
      <w:divBdr>
        <w:top w:val="none" w:sz="0" w:space="0" w:color="auto"/>
        <w:left w:val="none" w:sz="0" w:space="0" w:color="auto"/>
        <w:bottom w:val="none" w:sz="0" w:space="0" w:color="auto"/>
        <w:right w:val="none" w:sz="0" w:space="0" w:color="auto"/>
      </w:divBdr>
    </w:div>
    <w:div w:id="1849756653">
      <w:bodyDiv w:val="1"/>
      <w:marLeft w:val="0"/>
      <w:marRight w:val="0"/>
      <w:marTop w:val="0"/>
      <w:marBottom w:val="0"/>
      <w:divBdr>
        <w:top w:val="none" w:sz="0" w:space="0" w:color="auto"/>
        <w:left w:val="none" w:sz="0" w:space="0" w:color="auto"/>
        <w:bottom w:val="none" w:sz="0" w:space="0" w:color="auto"/>
        <w:right w:val="none" w:sz="0" w:space="0" w:color="auto"/>
      </w:divBdr>
    </w:div>
    <w:div w:id="1903321159">
      <w:bodyDiv w:val="1"/>
      <w:marLeft w:val="0"/>
      <w:marRight w:val="0"/>
      <w:marTop w:val="0"/>
      <w:marBottom w:val="0"/>
      <w:divBdr>
        <w:top w:val="none" w:sz="0" w:space="0" w:color="auto"/>
        <w:left w:val="none" w:sz="0" w:space="0" w:color="auto"/>
        <w:bottom w:val="none" w:sz="0" w:space="0" w:color="auto"/>
        <w:right w:val="none" w:sz="0" w:space="0" w:color="auto"/>
      </w:divBdr>
    </w:div>
    <w:div w:id="1943949395">
      <w:bodyDiv w:val="1"/>
      <w:marLeft w:val="0"/>
      <w:marRight w:val="0"/>
      <w:marTop w:val="0"/>
      <w:marBottom w:val="0"/>
      <w:divBdr>
        <w:top w:val="none" w:sz="0" w:space="0" w:color="auto"/>
        <w:left w:val="none" w:sz="0" w:space="0" w:color="auto"/>
        <w:bottom w:val="none" w:sz="0" w:space="0" w:color="auto"/>
        <w:right w:val="none" w:sz="0" w:space="0" w:color="auto"/>
      </w:divBdr>
    </w:div>
    <w:div w:id="1947302903">
      <w:bodyDiv w:val="1"/>
      <w:marLeft w:val="0"/>
      <w:marRight w:val="0"/>
      <w:marTop w:val="0"/>
      <w:marBottom w:val="0"/>
      <w:divBdr>
        <w:top w:val="none" w:sz="0" w:space="0" w:color="auto"/>
        <w:left w:val="none" w:sz="0" w:space="0" w:color="auto"/>
        <w:bottom w:val="none" w:sz="0" w:space="0" w:color="auto"/>
        <w:right w:val="none" w:sz="0" w:space="0" w:color="auto"/>
      </w:divBdr>
    </w:div>
    <w:div w:id="2012180284">
      <w:bodyDiv w:val="1"/>
      <w:marLeft w:val="0"/>
      <w:marRight w:val="0"/>
      <w:marTop w:val="0"/>
      <w:marBottom w:val="0"/>
      <w:divBdr>
        <w:top w:val="none" w:sz="0" w:space="0" w:color="auto"/>
        <w:left w:val="none" w:sz="0" w:space="0" w:color="auto"/>
        <w:bottom w:val="none" w:sz="0" w:space="0" w:color="auto"/>
        <w:right w:val="none" w:sz="0" w:space="0" w:color="auto"/>
      </w:divBdr>
    </w:div>
    <w:div w:id="2025012169">
      <w:bodyDiv w:val="1"/>
      <w:marLeft w:val="0"/>
      <w:marRight w:val="0"/>
      <w:marTop w:val="0"/>
      <w:marBottom w:val="0"/>
      <w:divBdr>
        <w:top w:val="none" w:sz="0" w:space="0" w:color="auto"/>
        <w:left w:val="none" w:sz="0" w:space="0" w:color="auto"/>
        <w:bottom w:val="none" w:sz="0" w:space="0" w:color="auto"/>
        <w:right w:val="none" w:sz="0" w:space="0" w:color="auto"/>
      </w:divBdr>
    </w:div>
    <w:div w:id="2030981025">
      <w:bodyDiv w:val="1"/>
      <w:marLeft w:val="0"/>
      <w:marRight w:val="0"/>
      <w:marTop w:val="0"/>
      <w:marBottom w:val="0"/>
      <w:divBdr>
        <w:top w:val="none" w:sz="0" w:space="0" w:color="auto"/>
        <w:left w:val="none" w:sz="0" w:space="0" w:color="auto"/>
        <w:bottom w:val="none" w:sz="0" w:space="0" w:color="auto"/>
        <w:right w:val="none" w:sz="0" w:space="0" w:color="auto"/>
      </w:divBdr>
    </w:div>
    <w:div w:id="2071997215">
      <w:bodyDiv w:val="1"/>
      <w:marLeft w:val="0"/>
      <w:marRight w:val="0"/>
      <w:marTop w:val="0"/>
      <w:marBottom w:val="0"/>
      <w:divBdr>
        <w:top w:val="none" w:sz="0" w:space="0" w:color="auto"/>
        <w:left w:val="none" w:sz="0" w:space="0" w:color="auto"/>
        <w:bottom w:val="none" w:sz="0" w:space="0" w:color="auto"/>
        <w:right w:val="none" w:sz="0" w:space="0" w:color="auto"/>
      </w:divBdr>
    </w:div>
    <w:div w:id="2093550296">
      <w:bodyDiv w:val="1"/>
      <w:marLeft w:val="0"/>
      <w:marRight w:val="0"/>
      <w:marTop w:val="0"/>
      <w:marBottom w:val="0"/>
      <w:divBdr>
        <w:top w:val="none" w:sz="0" w:space="0" w:color="auto"/>
        <w:left w:val="none" w:sz="0" w:space="0" w:color="auto"/>
        <w:bottom w:val="none" w:sz="0" w:space="0" w:color="auto"/>
        <w:right w:val="none" w:sz="0" w:space="0" w:color="auto"/>
      </w:divBdr>
    </w:div>
    <w:div w:id="2094233898">
      <w:bodyDiv w:val="1"/>
      <w:marLeft w:val="0"/>
      <w:marRight w:val="0"/>
      <w:marTop w:val="0"/>
      <w:marBottom w:val="0"/>
      <w:divBdr>
        <w:top w:val="none" w:sz="0" w:space="0" w:color="auto"/>
        <w:left w:val="none" w:sz="0" w:space="0" w:color="auto"/>
        <w:bottom w:val="none" w:sz="0" w:space="0" w:color="auto"/>
        <w:right w:val="none" w:sz="0" w:space="0" w:color="auto"/>
      </w:divBdr>
    </w:div>
    <w:div w:id="2096588747">
      <w:bodyDiv w:val="1"/>
      <w:marLeft w:val="0"/>
      <w:marRight w:val="0"/>
      <w:marTop w:val="0"/>
      <w:marBottom w:val="0"/>
      <w:divBdr>
        <w:top w:val="none" w:sz="0" w:space="0" w:color="auto"/>
        <w:left w:val="none" w:sz="0" w:space="0" w:color="auto"/>
        <w:bottom w:val="none" w:sz="0" w:space="0" w:color="auto"/>
        <w:right w:val="none" w:sz="0" w:space="0" w:color="auto"/>
      </w:divBdr>
    </w:div>
    <w:div w:id="2101489841">
      <w:bodyDiv w:val="1"/>
      <w:marLeft w:val="0"/>
      <w:marRight w:val="0"/>
      <w:marTop w:val="0"/>
      <w:marBottom w:val="0"/>
      <w:divBdr>
        <w:top w:val="none" w:sz="0" w:space="0" w:color="auto"/>
        <w:left w:val="none" w:sz="0" w:space="0" w:color="auto"/>
        <w:bottom w:val="none" w:sz="0" w:space="0" w:color="auto"/>
        <w:right w:val="none" w:sz="0" w:space="0" w:color="auto"/>
      </w:divBdr>
    </w:div>
    <w:div w:id="210560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74F45A-5DE6-4693-B754-75BD9C2C6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332</Words>
  <Characters>1946</Characters>
  <Application>Microsoft Office Word</Application>
  <DocSecurity>0</DocSecurity>
  <Lines>58</Lines>
  <Paragraphs>45</Paragraphs>
  <ScaleCrop>false</ScaleCrop>
  <HeadingPairs>
    <vt:vector size="2" baseType="variant">
      <vt:variant>
        <vt:lpstr>Titel</vt:lpstr>
      </vt:variant>
      <vt:variant>
        <vt:i4>1</vt:i4>
      </vt:variant>
    </vt:vector>
  </HeadingPairs>
  <TitlesOfParts>
    <vt:vector size="1" baseType="lpstr">
      <vt:lpstr>Fractie</vt:lpstr>
    </vt:vector>
  </TitlesOfParts>
  <Company>Gemeente Katwijk</Company>
  <LinksUpToDate>false</LinksUpToDate>
  <CharactersWithSpaces>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Fractie</dc:title>
  <dc:subject/>
  <dc:creator>keesvreu</dc:creator>
  <cp:keywords/>
  <dc:description/>
  <cp:lastModifiedBy>Erica Verkerk - van de Griend</cp:lastModifiedBy>
  <cp:revision>6</cp:revision>
  <cp:lastPrinted>2012-11-01T12:48:00Z</cp:lastPrinted>
  <dcterms:created xsi:type="dcterms:W3CDTF">2025-07-28T14:23:00Z</dcterms:created>
  <dcterms:modified xsi:type="dcterms:W3CDTF">2026-07-09T14:54:00Z</dcterms:modified>
</cp:coreProperties>
</file>